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2AB5" w14:textId="2CBA40AF" w:rsidR="008F65F1" w:rsidRPr="008F65F1" w:rsidRDefault="008F65F1" w:rsidP="008F65F1">
      <w:pPr>
        <w:rPr>
          <w:rFonts w:ascii="Constantia" w:hAnsi="Constantia"/>
          <w:b/>
          <w:bCs/>
          <w:sz w:val="28"/>
          <w:szCs w:val="28"/>
          <w:u w:val="double"/>
        </w:rPr>
      </w:pPr>
      <w:r>
        <w:rPr>
          <w:rFonts w:ascii="Constantia" w:hAnsi="Constantia"/>
          <w:b/>
          <w:bCs/>
          <w:sz w:val="28"/>
          <w:szCs w:val="28"/>
          <w:u w:val="double"/>
        </w:rPr>
        <w:t>GENDER, CULTURE, YOUTH AND SPORTS</w:t>
      </w:r>
    </w:p>
    <w:p w14:paraId="1F6FE509" w14:textId="77777777" w:rsidR="00827C51" w:rsidRPr="00827C51" w:rsidRDefault="00827C51" w:rsidP="00827C51">
      <w:pPr>
        <w:spacing w:line="240" w:lineRule="auto"/>
        <w:jc w:val="both"/>
        <w:rPr>
          <w:rFonts w:ascii="Constantia" w:hAnsi="Constantia" w:cs="Calibri"/>
          <w:b/>
          <w:sz w:val="24"/>
          <w:szCs w:val="24"/>
        </w:rPr>
      </w:pPr>
      <w:r w:rsidRPr="00827C51">
        <w:rPr>
          <w:rFonts w:ascii="Constantia" w:hAnsi="Constantia" w:cs="Calibri"/>
          <w:sz w:val="24"/>
          <w:szCs w:val="24"/>
        </w:rPr>
        <w:t xml:space="preserve">The department set out to create sustainable and equitable social cultural and economic empowerment to all. It committed to achieve this by formulating, mainstreaming and implementing policies that respond to gender and cultural issues through coordinated strategies that engender a sustained and balanced social, cultural and economic development of the County as well as empowering the vulnerable and marginalized groups and areas.  </w:t>
      </w:r>
    </w:p>
    <w:p w14:paraId="7CD23AE3" w14:textId="77777777" w:rsidR="00642E0E" w:rsidRDefault="00642E0E" w:rsidP="00946FB4">
      <w:pPr>
        <w:rPr>
          <w:rFonts w:ascii="Constantia" w:hAnsi="Constantia"/>
          <w:sz w:val="24"/>
          <w:szCs w:val="24"/>
        </w:rPr>
        <w:sectPr w:rsidR="00642E0E" w:rsidSect="009D4B4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52E0D5DF" w14:textId="30CB2835" w:rsidR="00946FB4" w:rsidRPr="00642E0E" w:rsidRDefault="00946FB4" w:rsidP="00642E0E">
      <w:pPr>
        <w:ind w:right="-450"/>
        <w:rPr>
          <w:rFonts w:ascii="Constantia" w:hAnsi="Constantia"/>
          <w:b/>
          <w:bCs/>
          <w:sz w:val="24"/>
          <w:szCs w:val="24"/>
        </w:rPr>
      </w:pPr>
      <w:r w:rsidRPr="00642E0E">
        <w:rPr>
          <w:rFonts w:ascii="Constantia" w:hAnsi="Constantia"/>
          <w:b/>
          <w:bCs/>
          <w:sz w:val="24"/>
          <w:szCs w:val="24"/>
        </w:rPr>
        <w:t xml:space="preserve">The key achievements are; </w:t>
      </w:r>
    </w:p>
    <w:p w14:paraId="1679B9B6" w14:textId="4CC476BF" w:rsidR="00946FB4" w:rsidRPr="00642E0E" w:rsidRDefault="00946FB4" w:rsidP="00642E0E">
      <w:pPr>
        <w:pStyle w:val="Default"/>
        <w:spacing w:before="240" w:line="276" w:lineRule="auto"/>
        <w:ind w:right="-450"/>
        <w:jc w:val="both"/>
        <w:rPr>
          <w:rFonts w:ascii="Constantia" w:hAnsi="Constantia" w:cs="Times New Roman"/>
          <w:b/>
          <w:bCs/>
        </w:rPr>
      </w:pPr>
      <w:r w:rsidRPr="00642E0E">
        <w:rPr>
          <w:rFonts w:ascii="Constantia" w:hAnsi="Constantia" w:cs="Times New Roman"/>
          <w:b/>
          <w:bCs/>
        </w:rPr>
        <w:t xml:space="preserve">The </w:t>
      </w:r>
      <w:r w:rsidR="00D25893" w:rsidRPr="00642E0E">
        <w:rPr>
          <w:rFonts w:ascii="Constantia" w:hAnsi="Constantia" w:cs="Times New Roman"/>
          <w:b/>
          <w:bCs/>
        </w:rPr>
        <w:t xml:space="preserve">completed and </w:t>
      </w:r>
      <w:r w:rsidRPr="00642E0E">
        <w:rPr>
          <w:rFonts w:ascii="Constantia" w:hAnsi="Constantia" w:cs="Times New Roman"/>
          <w:b/>
          <w:bCs/>
        </w:rPr>
        <w:t xml:space="preserve">ongoing projects include: </w:t>
      </w:r>
    </w:p>
    <w:p w14:paraId="56D62B98" w14:textId="77777777" w:rsidR="00946FB4" w:rsidRPr="00D3023D" w:rsidRDefault="00946FB4" w:rsidP="00642E0E">
      <w:pPr>
        <w:pStyle w:val="Default"/>
        <w:numPr>
          <w:ilvl w:val="0"/>
          <w:numId w:val="44"/>
        </w:numPr>
        <w:spacing w:line="276" w:lineRule="auto"/>
        <w:ind w:right="-450"/>
        <w:jc w:val="both"/>
        <w:rPr>
          <w:rFonts w:ascii="Constantia" w:hAnsi="Constantia" w:cs="Times New Roman"/>
        </w:rPr>
      </w:pPr>
      <w:r w:rsidRPr="00D3023D">
        <w:rPr>
          <w:rFonts w:ascii="Constantia" w:hAnsi="Constantia" w:cs="Times New Roman"/>
        </w:rPr>
        <w:t>9 cultural sited Developed and maintained</w:t>
      </w:r>
    </w:p>
    <w:p w14:paraId="71535410" w14:textId="33532580" w:rsidR="00946FB4" w:rsidRPr="00D3023D" w:rsidRDefault="00946FB4" w:rsidP="00642E0E">
      <w:pPr>
        <w:pStyle w:val="Default"/>
        <w:numPr>
          <w:ilvl w:val="0"/>
          <w:numId w:val="44"/>
        </w:numPr>
        <w:spacing w:line="276" w:lineRule="auto"/>
        <w:ind w:right="-450"/>
        <w:contextualSpacing/>
        <w:jc w:val="both"/>
        <w:rPr>
          <w:rFonts w:ascii="Constantia" w:hAnsi="Constantia" w:cs="Times New Roman"/>
        </w:rPr>
      </w:pPr>
      <w:r w:rsidRPr="00D3023D">
        <w:rPr>
          <w:rFonts w:ascii="Constantia" w:hAnsi="Constantia" w:cs="Times New Roman"/>
        </w:rPr>
        <w:t xml:space="preserve">1 multipurpose </w:t>
      </w:r>
      <w:r w:rsidR="00D25893" w:rsidRPr="00D3023D">
        <w:rPr>
          <w:rFonts w:ascii="Constantia" w:hAnsi="Constantia" w:cs="Times New Roman"/>
        </w:rPr>
        <w:t>centre constructed</w:t>
      </w:r>
      <w:r w:rsidRPr="00D3023D">
        <w:rPr>
          <w:rFonts w:ascii="Constantia" w:hAnsi="Constantia" w:cs="Times New Roman"/>
        </w:rPr>
        <w:t xml:space="preserve"> and equipped </w:t>
      </w:r>
    </w:p>
    <w:p w14:paraId="24CCCE98" w14:textId="77777777" w:rsidR="00946FB4" w:rsidRPr="00D3023D" w:rsidRDefault="00946FB4" w:rsidP="00642E0E">
      <w:pPr>
        <w:pStyle w:val="Default"/>
        <w:numPr>
          <w:ilvl w:val="0"/>
          <w:numId w:val="44"/>
        </w:numPr>
        <w:spacing w:line="276" w:lineRule="auto"/>
        <w:ind w:right="-450"/>
        <w:jc w:val="both"/>
        <w:rPr>
          <w:rFonts w:ascii="Constantia" w:hAnsi="Constantia" w:cs="Times New Roman"/>
        </w:rPr>
      </w:pPr>
      <w:r w:rsidRPr="00D3023D">
        <w:rPr>
          <w:rFonts w:ascii="Constantia" w:hAnsi="Constantia" w:cs="Times New Roman"/>
        </w:rPr>
        <w:t xml:space="preserve">Construction of Masinde </w:t>
      </w:r>
      <w:proofErr w:type="spellStart"/>
      <w:r w:rsidRPr="00D3023D">
        <w:rPr>
          <w:rFonts w:ascii="Constantia" w:hAnsi="Constantia" w:cs="Times New Roman"/>
        </w:rPr>
        <w:t>Muliro</w:t>
      </w:r>
      <w:proofErr w:type="spellEnd"/>
      <w:r w:rsidRPr="00D3023D">
        <w:rPr>
          <w:rFonts w:ascii="Constantia" w:hAnsi="Constantia" w:cs="Times New Roman"/>
        </w:rPr>
        <w:t xml:space="preserve"> stadium at 50% complete</w:t>
      </w:r>
    </w:p>
    <w:p w14:paraId="601E5C88" w14:textId="014F073B" w:rsidR="00946FB4" w:rsidRPr="00D3023D" w:rsidRDefault="00946FB4" w:rsidP="00642E0E">
      <w:pPr>
        <w:pStyle w:val="Default"/>
        <w:numPr>
          <w:ilvl w:val="0"/>
          <w:numId w:val="44"/>
        </w:numPr>
        <w:spacing w:line="276" w:lineRule="auto"/>
        <w:ind w:right="-450"/>
        <w:jc w:val="both"/>
        <w:rPr>
          <w:rFonts w:ascii="Constantia" w:hAnsi="Constantia" w:cs="Times New Roman"/>
        </w:rPr>
      </w:pPr>
      <w:r w:rsidRPr="00D3023D">
        <w:rPr>
          <w:rFonts w:ascii="Constantia" w:hAnsi="Constantia" w:cs="Times New Roman"/>
        </w:rPr>
        <w:t>Construction of phase 11</w:t>
      </w:r>
      <w:r>
        <w:rPr>
          <w:rFonts w:ascii="Constantia" w:hAnsi="Constantia" w:cs="Times New Roman"/>
        </w:rPr>
        <w:t xml:space="preserve"> </w:t>
      </w:r>
      <w:r w:rsidRPr="00D3023D">
        <w:rPr>
          <w:rFonts w:ascii="Constantia" w:hAnsi="Constantia" w:cs="Times New Roman"/>
        </w:rPr>
        <w:t xml:space="preserve">of </w:t>
      </w:r>
      <w:r w:rsidR="00D25893" w:rsidRPr="00D3023D">
        <w:rPr>
          <w:rFonts w:ascii="Constantia" w:hAnsi="Constantia" w:cs="Times New Roman"/>
        </w:rPr>
        <w:t>high-altitude</w:t>
      </w:r>
      <w:r w:rsidRPr="00D3023D">
        <w:rPr>
          <w:rFonts w:ascii="Constantia" w:hAnsi="Constantia" w:cs="Times New Roman"/>
        </w:rPr>
        <w:t xml:space="preserve"> training centre at 60% complete</w:t>
      </w:r>
    </w:p>
    <w:p w14:paraId="07D0B9E8" w14:textId="072339AD" w:rsidR="00946FB4" w:rsidRPr="00D3023D" w:rsidRDefault="00946FB4" w:rsidP="00642E0E">
      <w:pPr>
        <w:pStyle w:val="Default"/>
        <w:numPr>
          <w:ilvl w:val="0"/>
          <w:numId w:val="44"/>
        </w:numPr>
        <w:spacing w:line="276" w:lineRule="auto"/>
        <w:ind w:right="-450"/>
        <w:contextualSpacing/>
        <w:jc w:val="both"/>
        <w:rPr>
          <w:rFonts w:ascii="Constantia" w:hAnsi="Constantia" w:cs="Times New Roman"/>
        </w:rPr>
      </w:pPr>
      <w:r w:rsidRPr="00D3023D">
        <w:rPr>
          <w:rFonts w:ascii="Constantia" w:hAnsi="Constantia" w:cs="Times New Roman"/>
        </w:rPr>
        <w:t xml:space="preserve">Erection and construction of hostels and </w:t>
      </w:r>
      <w:r w:rsidR="00D25893" w:rsidRPr="00D3023D">
        <w:rPr>
          <w:rFonts w:ascii="Constantia" w:hAnsi="Constantia" w:cs="Times New Roman"/>
        </w:rPr>
        <w:t>high-altitude</w:t>
      </w:r>
      <w:r w:rsidRPr="00D3023D">
        <w:rPr>
          <w:rFonts w:ascii="Constantia" w:hAnsi="Constantia" w:cs="Times New Roman"/>
        </w:rPr>
        <w:t xml:space="preserve"> training centre</w:t>
      </w:r>
      <w:r w:rsidR="00B670C6">
        <w:rPr>
          <w:rFonts w:ascii="Constantia" w:hAnsi="Constantia" w:cs="Times New Roman"/>
        </w:rPr>
        <w:t xml:space="preserve"> – 85%</w:t>
      </w:r>
    </w:p>
    <w:p w14:paraId="6D78AD5B" w14:textId="77777777" w:rsidR="00946FB4" w:rsidRPr="00D3023D" w:rsidRDefault="00946FB4" w:rsidP="00642E0E">
      <w:pPr>
        <w:pStyle w:val="Default"/>
        <w:numPr>
          <w:ilvl w:val="0"/>
          <w:numId w:val="44"/>
        </w:numPr>
        <w:spacing w:line="276" w:lineRule="auto"/>
        <w:ind w:right="-450"/>
        <w:contextualSpacing/>
        <w:jc w:val="both"/>
        <w:rPr>
          <w:rFonts w:ascii="Constantia" w:hAnsi="Constantia" w:cs="Times New Roman"/>
        </w:rPr>
      </w:pPr>
      <w:r w:rsidRPr="00D3023D">
        <w:rPr>
          <w:rFonts w:ascii="Constantia" w:hAnsi="Constantia" w:cs="Times New Roman"/>
        </w:rPr>
        <w:t xml:space="preserve">Erection and completion of </w:t>
      </w:r>
      <w:proofErr w:type="spellStart"/>
      <w:r w:rsidRPr="00D3023D">
        <w:rPr>
          <w:rFonts w:ascii="Constantia" w:hAnsi="Constantia" w:cs="Times New Roman"/>
        </w:rPr>
        <w:t>Nalondo</w:t>
      </w:r>
      <w:proofErr w:type="spellEnd"/>
      <w:r w:rsidRPr="00D3023D">
        <w:rPr>
          <w:rFonts w:ascii="Constantia" w:hAnsi="Constantia" w:cs="Times New Roman"/>
        </w:rPr>
        <w:t xml:space="preserve"> stadium</w:t>
      </w:r>
    </w:p>
    <w:p w14:paraId="499F5F1D" w14:textId="3510C7A6" w:rsidR="00946FB4" w:rsidRDefault="00946FB4" w:rsidP="00642E0E">
      <w:pPr>
        <w:pStyle w:val="Default"/>
        <w:numPr>
          <w:ilvl w:val="0"/>
          <w:numId w:val="44"/>
        </w:numPr>
        <w:spacing w:line="276" w:lineRule="auto"/>
        <w:ind w:right="-450"/>
        <w:jc w:val="both"/>
        <w:rPr>
          <w:rFonts w:ascii="Constantia" w:hAnsi="Constantia" w:cs="Times New Roman"/>
        </w:rPr>
      </w:pPr>
      <w:r w:rsidRPr="00D3023D">
        <w:rPr>
          <w:rFonts w:ascii="Constantia" w:hAnsi="Constantia" w:cs="Times New Roman"/>
        </w:rPr>
        <w:t xml:space="preserve">Construction of </w:t>
      </w:r>
      <w:proofErr w:type="spellStart"/>
      <w:r w:rsidRPr="00D3023D">
        <w:rPr>
          <w:rFonts w:ascii="Constantia" w:hAnsi="Constantia" w:cs="Times New Roman"/>
        </w:rPr>
        <w:t>Maeni</w:t>
      </w:r>
      <w:proofErr w:type="spellEnd"/>
      <w:r w:rsidRPr="00D3023D">
        <w:rPr>
          <w:rFonts w:ascii="Constantia" w:hAnsi="Constantia" w:cs="Times New Roman"/>
        </w:rPr>
        <w:t xml:space="preserve"> youth empowerment centre </w:t>
      </w:r>
    </w:p>
    <w:p w14:paraId="142A3444" w14:textId="77777777" w:rsidR="00D25893" w:rsidRPr="00D3023D" w:rsidRDefault="00D25893" w:rsidP="00642E0E">
      <w:pPr>
        <w:pStyle w:val="Default"/>
        <w:numPr>
          <w:ilvl w:val="0"/>
          <w:numId w:val="44"/>
        </w:numPr>
        <w:spacing w:line="276" w:lineRule="auto"/>
        <w:ind w:right="-450"/>
        <w:jc w:val="both"/>
        <w:rPr>
          <w:rFonts w:ascii="Constantia" w:hAnsi="Constantia" w:cs="Times New Roman"/>
        </w:rPr>
      </w:pPr>
      <w:r w:rsidRPr="00D3023D">
        <w:rPr>
          <w:rFonts w:ascii="Constantia" w:hAnsi="Constantia" w:cs="Times New Roman"/>
        </w:rPr>
        <w:t>6 community cultural festivals organized and conducted in the County.</w:t>
      </w:r>
    </w:p>
    <w:p w14:paraId="25A8D182" w14:textId="4F51D7CB" w:rsidR="00D25893" w:rsidRPr="00D3023D" w:rsidRDefault="00D25893" w:rsidP="00642E0E">
      <w:pPr>
        <w:pStyle w:val="Default"/>
        <w:numPr>
          <w:ilvl w:val="0"/>
          <w:numId w:val="44"/>
        </w:numPr>
        <w:spacing w:line="276" w:lineRule="auto"/>
        <w:ind w:right="-450"/>
        <w:jc w:val="both"/>
        <w:rPr>
          <w:rFonts w:ascii="Constantia" w:hAnsi="Constantia" w:cs="Times New Roman"/>
        </w:rPr>
      </w:pPr>
      <w:r>
        <w:rPr>
          <w:rFonts w:ascii="Constantia" w:hAnsi="Constantia" w:cs="Times New Roman"/>
        </w:rPr>
        <w:t xml:space="preserve">1 </w:t>
      </w:r>
      <w:r w:rsidRPr="00D3023D">
        <w:rPr>
          <w:rFonts w:ascii="Constantia" w:hAnsi="Constantia" w:cs="Times New Roman"/>
        </w:rPr>
        <w:t>cultural exchange programme organized</w:t>
      </w:r>
    </w:p>
    <w:p w14:paraId="5FC7EF0A" w14:textId="280C4E3C" w:rsidR="00D25893" w:rsidRDefault="00D25893" w:rsidP="00642E0E">
      <w:pPr>
        <w:pStyle w:val="Default"/>
        <w:numPr>
          <w:ilvl w:val="0"/>
          <w:numId w:val="44"/>
        </w:numPr>
        <w:spacing w:line="276" w:lineRule="auto"/>
        <w:ind w:right="-450"/>
        <w:jc w:val="both"/>
        <w:rPr>
          <w:rFonts w:ascii="Constantia" w:hAnsi="Constantia" w:cs="Times New Roman"/>
        </w:rPr>
      </w:pPr>
      <w:r>
        <w:rPr>
          <w:rFonts w:ascii="Constantia" w:hAnsi="Constantia" w:cs="Times New Roman"/>
        </w:rPr>
        <w:t xml:space="preserve">6 cultural groups trained </w:t>
      </w:r>
    </w:p>
    <w:p w14:paraId="7B222D42" w14:textId="2B99672E" w:rsidR="00D25893" w:rsidRDefault="00D25893" w:rsidP="00642E0E">
      <w:pPr>
        <w:pStyle w:val="Default"/>
        <w:numPr>
          <w:ilvl w:val="0"/>
          <w:numId w:val="44"/>
        </w:numPr>
        <w:spacing w:line="276" w:lineRule="auto"/>
        <w:ind w:right="-450"/>
        <w:jc w:val="both"/>
        <w:rPr>
          <w:rFonts w:ascii="Constantia" w:hAnsi="Constantia" w:cs="Times New Roman"/>
        </w:rPr>
      </w:pPr>
      <w:r>
        <w:rPr>
          <w:rFonts w:ascii="Constantia" w:hAnsi="Constantia" w:cs="Times New Roman"/>
        </w:rPr>
        <w:t>Participated in KICOSCA games</w:t>
      </w:r>
    </w:p>
    <w:p w14:paraId="34F5E046" w14:textId="6C0B075D" w:rsidR="00B670C6" w:rsidRPr="00B670C6" w:rsidRDefault="00B670C6" w:rsidP="00642E0E">
      <w:pPr>
        <w:pStyle w:val="Default"/>
        <w:numPr>
          <w:ilvl w:val="0"/>
          <w:numId w:val="44"/>
        </w:numPr>
        <w:spacing w:line="276" w:lineRule="auto"/>
        <w:ind w:right="-450"/>
        <w:jc w:val="both"/>
        <w:rPr>
          <w:rFonts w:ascii="Constantia" w:hAnsi="Constantia" w:cs="Times New Roman"/>
        </w:rPr>
      </w:pPr>
      <w:r>
        <w:rPr>
          <w:rFonts w:ascii="Constantia" w:hAnsi="Constantia" w:cs="Times New Roman"/>
        </w:rPr>
        <w:t xml:space="preserve">Participated in Kenya National Cultural festival </w:t>
      </w:r>
    </w:p>
    <w:p w14:paraId="0210BA79" w14:textId="722701FD" w:rsidR="00946FB4" w:rsidRPr="00642E0E" w:rsidRDefault="00946FB4" w:rsidP="00642E0E">
      <w:pPr>
        <w:pStyle w:val="Default"/>
        <w:spacing w:before="240" w:line="276" w:lineRule="auto"/>
        <w:ind w:right="-450"/>
        <w:jc w:val="both"/>
        <w:rPr>
          <w:rFonts w:ascii="Constantia" w:hAnsi="Constantia" w:cs="Times New Roman"/>
          <w:b/>
        </w:rPr>
      </w:pPr>
      <w:r w:rsidRPr="00642E0E">
        <w:rPr>
          <w:rFonts w:ascii="Constantia" w:hAnsi="Constantia" w:cs="Times New Roman"/>
          <w:b/>
        </w:rPr>
        <w:t>In the FY 20</w:t>
      </w:r>
      <w:r w:rsidR="00D25893" w:rsidRPr="00642E0E">
        <w:rPr>
          <w:rFonts w:ascii="Constantia" w:hAnsi="Constantia" w:cs="Times New Roman"/>
          <w:b/>
        </w:rPr>
        <w:t>22</w:t>
      </w:r>
      <w:r w:rsidRPr="00642E0E">
        <w:rPr>
          <w:rFonts w:ascii="Constantia" w:hAnsi="Constantia" w:cs="Times New Roman"/>
          <w:b/>
        </w:rPr>
        <w:t>/2</w:t>
      </w:r>
      <w:r w:rsidR="00D25893" w:rsidRPr="00642E0E">
        <w:rPr>
          <w:rFonts w:ascii="Constantia" w:hAnsi="Constantia" w:cs="Times New Roman"/>
          <w:b/>
        </w:rPr>
        <w:t>3</w:t>
      </w:r>
      <w:r w:rsidRPr="00642E0E">
        <w:rPr>
          <w:rFonts w:ascii="Constantia" w:hAnsi="Constantia" w:cs="Times New Roman"/>
          <w:b/>
        </w:rPr>
        <w:t>, the department will undertake the following:</w:t>
      </w:r>
    </w:p>
    <w:p w14:paraId="56CE6CC0" w14:textId="77777777" w:rsidR="00946FB4" w:rsidRPr="00D3023D" w:rsidRDefault="00946FB4" w:rsidP="00642E0E">
      <w:pPr>
        <w:pStyle w:val="Default"/>
        <w:numPr>
          <w:ilvl w:val="0"/>
          <w:numId w:val="44"/>
        </w:numPr>
        <w:spacing w:line="276" w:lineRule="auto"/>
        <w:ind w:right="-450"/>
        <w:jc w:val="both"/>
        <w:rPr>
          <w:rFonts w:ascii="Constantia" w:hAnsi="Constantia" w:cs="Times New Roman"/>
        </w:rPr>
      </w:pPr>
      <w:r w:rsidRPr="00D3023D">
        <w:rPr>
          <w:rFonts w:ascii="Constantia" w:hAnsi="Constantia" w:cs="Times New Roman"/>
        </w:rPr>
        <w:t>4 Historical Sites constructed and maintained</w:t>
      </w:r>
    </w:p>
    <w:p w14:paraId="482EF5D1" w14:textId="77777777" w:rsidR="00946FB4" w:rsidRPr="00D3023D" w:rsidRDefault="00946FB4" w:rsidP="00642E0E">
      <w:pPr>
        <w:pStyle w:val="Default"/>
        <w:numPr>
          <w:ilvl w:val="0"/>
          <w:numId w:val="44"/>
        </w:numPr>
        <w:spacing w:line="276" w:lineRule="auto"/>
        <w:ind w:right="-450"/>
        <w:jc w:val="both"/>
        <w:rPr>
          <w:rFonts w:ascii="Constantia" w:hAnsi="Constantia" w:cs="Times New Roman"/>
        </w:rPr>
      </w:pPr>
      <w:r w:rsidRPr="00D3023D">
        <w:rPr>
          <w:rFonts w:ascii="Constantia" w:hAnsi="Constantia" w:cs="Times New Roman"/>
        </w:rPr>
        <w:t>1 Multipurpose centre constructed and equipped</w:t>
      </w:r>
    </w:p>
    <w:p w14:paraId="2B1DAF77" w14:textId="77777777" w:rsidR="00946FB4" w:rsidRPr="00D3023D" w:rsidRDefault="00946FB4" w:rsidP="00642E0E">
      <w:pPr>
        <w:pStyle w:val="Default"/>
        <w:numPr>
          <w:ilvl w:val="0"/>
          <w:numId w:val="44"/>
        </w:numPr>
        <w:spacing w:line="276" w:lineRule="auto"/>
        <w:ind w:right="-450"/>
        <w:jc w:val="both"/>
        <w:rPr>
          <w:rFonts w:ascii="Constantia" w:hAnsi="Constantia" w:cs="Times New Roman"/>
        </w:rPr>
      </w:pPr>
      <w:r w:rsidRPr="00D3023D">
        <w:rPr>
          <w:rFonts w:ascii="Constantia" w:hAnsi="Constantia" w:cs="Times New Roman"/>
        </w:rPr>
        <w:t>3 cultural exchange programmes organized (regional, local and international)</w:t>
      </w:r>
    </w:p>
    <w:p w14:paraId="2CE120F4" w14:textId="77777777" w:rsidR="00946FB4" w:rsidRPr="00D3023D" w:rsidRDefault="00946FB4" w:rsidP="00642E0E">
      <w:pPr>
        <w:pStyle w:val="Default"/>
        <w:numPr>
          <w:ilvl w:val="0"/>
          <w:numId w:val="44"/>
        </w:numPr>
        <w:spacing w:line="276" w:lineRule="auto"/>
        <w:ind w:right="-450"/>
        <w:jc w:val="both"/>
        <w:rPr>
          <w:rFonts w:ascii="Constantia" w:hAnsi="Constantia" w:cs="Times New Roman"/>
        </w:rPr>
      </w:pPr>
      <w:r w:rsidRPr="00D3023D">
        <w:rPr>
          <w:rFonts w:ascii="Constantia" w:hAnsi="Constantia" w:cs="Times New Roman"/>
        </w:rPr>
        <w:t xml:space="preserve">Establishment of 5 gender and disability focal points  </w:t>
      </w:r>
    </w:p>
    <w:p w14:paraId="53B9F75F" w14:textId="77777777" w:rsidR="00946FB4" w:rsidRPr="00D3023D" w:rsidRDefault="00946FB4" w:rsidP="00642E0E">
      <w:pPr>
        <w:pStyle w:val="Default"/>
        <w:numPr>
          <w:ilvl w:val="0"/>
          <w:numId w:val="44"/>
        </w:numPr>
        <w:spacing w:line="276" w:lineRule="auto"/>
        <w:ind w:right="-450"/>
        <w:jc w:val="both"/>
        <w:rPr>
          <w:rFonts w:ascii="Constantia" w:hAnsi="Constantia" w:cs="Times New Roman"/>
        </w:rPr>
      </w:pPr>
      <w:r w:rsidRPr="00D3023D">
        <w:rPr>
          <w:rFonts w:ascii="Constantia" w:hAnsi="Constantia" w:cs="Times New Roman"/>
        </w:rPr>
        <w:t xml:space="preserve">Establishment of 9 sports and talent academies </w:t>
      </w:r>
    </w:p>
    <w:p w14:paraId="7260E81B" w14:textId="77777777" w:rsidR="00642E0E" w:rsidRDefault="00642E0E" w:rsidP="00B77B87">
      <w:pPr>
        <w:rPr>
          <w:b/>
          <w:bCs/>
          <w:sz w:val="24"/>
          <w:szCs w:val="24"/>
        </w:rPr>
        <w:sectPr w:rsidR="00642E0E" w:rsidSect="00642E0E">
          <w:type w:val="continuous"/>
          <w:pgSz w:w="12240" w:h="15840"/>
          <w:pgMar w:top="720" w:right="720" w:bottom="720" w:left="720" w:header="720" w:footer="720" w:gutter="0"/>
          <w:cols w:num="2" w:space="720"/>
          <w:docGrid w:linePitch="360"/>
        </w:sectPr>
      </w:pPr>
    </w:p>
    <w:p w14:paraId="656BE733" w14:textId="282A1B2A" w:rsidR="00B77B87" w:rsidRDefault="00B77B87" w:rsidP="00B77B87">
      <w:pPr>
        <w:rPr>
          <w:b/>
          <w:bCs/>
          <w:sz w:val="24"/>
          <w:szCs w:val="24"/>
        </w:rPr>
      </w:pPr>
    </w:p>
    <w:p w14:paraId="24F379BD" w14:textId="2B8BFEF5" w:rsidR="00B77B87" w:rsidRPr="00575948" w:rsidRDefault="00B77B87" w:rsidP="00642E0E">
      <w:pPr>
        <w:pStyle w:val="ListParagraph"/>
        <w:numPr>
          <w:ilvl w:val="0"/>
          <w:numId w:val="1"/>
        </w:numPr>
        <w:spacing w:after="0"/>
        <w:ind w:left="270" w:hanging="270"/>
        <w:rPr>
          <w:b/>
          <w:bCs/>
          <w:sz w:val="24"/>
          <w:szCs w:val="24"/>
          <w:u w:val="single"/>
        </w:rPr>
      </w:pPr>
      <w:r w:rsidRPr="00575948">
        <w:rPr>
          <w:b/>
          <w:bCs/>
          <w:sz w:val="24"/>
          <w:szCs w:val="24"/>
          <w:u w:val="single"/>
        </w:rPr>
        <w:t>PROPOSED RECURRENT ALLOCATION FY 202</w:t>
      </w:r>
      <w:r w:rsidR="00642E0E">
        <w:rPr>
          <w:b/>
          <w:bCs/>
          <w:sz w:val="24"/>
          <w:szCs w:val="24"/>
          <w:u w:val="single"/>
        </w:rPr>
        <w:t>2</w:t>
      </w:r>
      <w:r w:rsidRPr="00575948">
        <w:rPr>
          <w:b/>
          <w:bCs/>
          <w:sz w:val="24"/>
          <w:szCs w:val="24"/>
          <w:u w:val="single"/>
        </w:rPr>
        <w:t>/2</w:t>
      </w:r>
      <w:r w:rsidR="00642E0E">
        <w:rPr>
          <w:b/>
          <w:bCs/>
          <w:sz w:val="24"/>
          <w:szCs w:val="24"/>
          <w:u w:val="single"/>
        </w:rPr>
        <w:t>3</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724"/>
        <w:gridCol w:w="1719"/>
        <w:gridCol w:w="1618"/>
        <w:gridCol w:w="1895"/>
        <w:gridCol w:w="1757"/>
      </w:tblGrid>
      <w:tr w:rsidR="004B284A" w:rsidRPr="00BC753B" w14:paraId="1DAA0B59" w14:textId="77777777" w:rsidTr="004922EC">
        <w:trPr>
          <w:trHeight w:val="20"/>
          <w:tblHeader/>
        </w:trPr>
        <w:tc>
          <w:tcPr>
            <w:tcW w:w="1068" w:type="pct"/>
            <w:vMerge w:val="restart"/>
            <w:shd w:val="clear" w:color="auto" w:fill="4472C4" w:themeFill="accent1"/>
          </w:tcPr>
          <w:p w14:paraId="1790F0B6" w14:textId="77777777" w:rsidR="004B284A" w:rsidRPr="00BC753B" w:rsidRDefault="004B284A" w:rsidP="00C450B3">
            <w:pPr>
              <w:spacing w:after="0" w:line="240" w:lineRule="auto"/>
              <w:rPr>
                <w:rFonts w:ascii="Constantia" w:hAnsi="Constantia" w:cstheme="minorHAnsi"/>
                <w:b/>
                <w:bCs/>
                <w:color w:val="FFFFFF"/>
                <w:sz w:val="20"/>
                <w:szCs w:val="20"/>
              </w:rPr>
            </w:pPr>
            <w:bookmarkStart w:id="0" w:name="_Hlk62474211"/>
            <w:r w:rsidRPr="00BC753B">
              <w:rPr>
                <w:rFonts w:ascii="Constantia" w:hAnsi="Constantia" w:cstheme="minorHAnsi"/>
                <w:b/>
                <w:bCs/>
                <w:color w:val="FFFFFF"/>
                <w:sz w:val="20"/>
                <w:szCs w:val="20"/>
              </w:rPr>
              <w:t>Sub-Programmes</w:t>
            </w:r>
          </w:p>
        </w:tc>
        <w:tc>
          <w:tcPr>
            <w:tcW w:w="778" w:type="pct"/>
            <w:vMerge w:val="restart"/>
            <w:shd w:val="clear" w:color="auto" w:fill="4472C4" w:themeFill="accent1"/>
          </w:tcPr>
          <w:p w14:paraId="2E6F36EE" w14:textId="77777777" w:rsidR="004B284A" w:rsidRPr="00BC753B" w:rsidRDefault="004B284A"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Printed Estimates 2021/22</w:t>
            </w:r>
          </w:p>
        </w:tc>
        <w:tc>
          <w:tcPr>
            <w:tcW w:w="776" w:type="pct"/>
            <w:shd w:val="clear" w:color="auto" w:fill="4472C4" w:themeFill="accent1"/>
          </w:tcPr>
          <w:p w14:paraId="7B9B26DE" w14:textId="77777777" w:rsidR="004B284A" w:rsidRPr="00BC753B" w:rsidRDefault="004B284A"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Requirements</w:t>
            </w:r>
          </w:p>
        </w:tc>
        <w:tc>
          <w:tcPr>
            <w:tcW w:w="730" w:type="pct"/>
            <w:shd w:val="clear" w:color="auto" w:fill="4472C4" w:themeFill="accent1"/>
          </w:tcPr>
          <w:p w14:paraId="0A2F0DC2" w14:textId="77777777" w:rsidR="004B284A" w:rsidRPr="00BC753B" w:rsidRDefault="004B284A"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Allocation</w:t>
            </w:r>
          </w:p>
        </w:tc>
        <w:tc>
          <w:tcPr>
            <w:tcW w:w="1648" w:type="pct"/>
            <w:gridSpan w:val="2"/>
            <w:shd w:val="clear" w:color="auto" w:fill="4472C4" w:themeFill="accent1"/>
          </w:tcPr>
          <w:p w14:paraId="4A2F8FBC" w14:textId="77777777" w:rsidR="004B284A" w:rsidRPr="00BC753B" w:rsidRDefault="004B284A" w:rsidP="00C450B3">
            <w:pPr>
              <w:spacing w:after="0" w:line="240" w:lineRule="auto"/>
              <w:rPr>
                <w:rFonts w:ascii="Constantia" w:hAnsi="Constantia" w:cstheme="minorHAnsi"/>
                <w:sz w:val="20"/>
                <w:szCs w:val="20"/>
              </w:rPr>
            </w:pPr>
            <w:r w:rsidRPr="00BC753B">
              <w:rPr>
                <w:rFonts w:ascii="Constantia" w:hAnsi="Constantia" w:cstheme="minorHAnsi"/>
                <w:b/>
                <w:bCs/>
                <w:color w:val="FFFFFF"/>
                <w:sz w:val="20"/>
                <w:szCs w:val="20"/>
              </w:rPr>
              <w:t xml:space="preserve">Projected Estimates  </w:t>
            </w:r>
          </w:p>
        </w:tc>
      </w:tr>
      <w:tr w:rsidR="004B284A" w:rsidRPr="00BC753B" w14:paraId="29248E98" w14:textId="77777777" w:rsidTr="004922EC">
        <w:trPr>
          <w:trHeight w:val="20"/>
          <w:tblHeader/>
        </w:trPr>
        <w:tc>
          <w:tcPr>
            <w:tcW w:w="1068" w:type="pct"/>
            <w:vMerge/>
            <w:shd w:val="clear" w:color="auto" w:fill="4472C4" w:themeFill="accent1"/>
          </w:tcPr>
          <w:p w14:paraId="1F8205F6" w14:textId="77777777" w:rsidR="004B284A" w:rsidRPr="00BC753B" w:rsidRDefault="004B284A" w:rsidP="00C450B3">
            <w:pPr>
              <w:spacing w:after="0" w:line="240" w:lineRule="auto"/>
              <w:rPr>
                <w:rFonts w:ascii="Constantia" w:hAnsi="Constantia" w:cstheme="minorHAnsi"/>
                <w:sz w:val="20"/>
                <w:szCs w:val="20"/>
              </w:rPr>
            </w:pPr>
          </w:p>
        </w:tc>
        <w:tc>
          <w:tcPr>
            <w:tcW w:w="778" w:type="pct"/>
            <w:vMerge/>
            <w:shd w:val="clear" w:color="auto" w:fill="4472C4" w:themeFill="accent1"/>
          </w:tcPr>
          <w:p w14:paraId="5A2B83C9" w14:textId="77777777" w:rsidR="004B284A" w:rsidRPr="00BC753B" w:rsidRDefault="004B284A" w:rsidP="00C450B3">
            <w:pPr>
              <w:spacing w:after="0" w:line="240" w:lineRule="auto"/>
              <w:rPr>
                <w:rFonts w:ascii="Constantia" w:hAnsi="Constantia" w:cstheme="minorHAnsi"/>
                <w:sz w:val="20"/>
                <w:szCs w:val="20"/>
              </w:rPr>
            </w:pPr>
          </w:p>
        </w:tc>
        <w:tc>
          <w:tcPr>
            <w:tcW w:w="776" w:type="pct"/>
            <w:shd w:val="clear" w:color="auto" w:fill="4472C4" w:themeFill="accent1"/>
          </w:tcPr>
          <w:p w14:paraId="526B928E" w14:textId="77777777" w:rsidR="004B284A" w:rsidRPr="00BC753B" w:rsidRDefault="004B284A"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2022/23</w:t>
            </w:r>
          </w:p>
        </w:tc>
        <w:tc>
          <w:tcPr>
            <w:tcW w:w="730" w:type="pct"/>
            <w:shd w:val="clear" w:color="auto" w:fill="4472C4" w:themeFill="accent1"/>
          </w:tcPr>
          <w:p w14:paraId="03E237F1" w14:textId="77777777" w:rsidR="004B284A" w:rsidRPr="00BC753B" w:rsidRDefault="004B284A"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2022/23</w:t>
            </w:r>
          </w:p>
        </w:tc>
        <w:tc>
          <w:tcPr>
            <w:tcW w:w="855" w:type="pct"/>
            <w:shd w:val="clear" w:color="auto" w:fill="4472C4" w:themeFill="accent1"/>
          </w:tcPr>
          <w:p w14:paraId="1888D0AD" w14:textId="77777777" w:rsidR="004B284A" w:rsidRPr="00BC753B" w:rsidRDefault="004B284A"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2023/24</w:t>
            </w:r>
          </w:p>
        </w:tc>
        <w:tc>
          <w:tcPr>
            <w:tcW w:w="793" w:type="pct"/>
            <w:shd w:val="clear" w:color="auto" w:fill="4472C4" w:themeFill="accent1"/>
          </w:tcPr>
          <w:p w14:paraId="53BA3232" w14:textId="77777777" w:rsidR="004B284A" w:rsidRPr="00BC753B" w:rsidRDefault="004B284A"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2024/25</w:t>
            </w:r>
          </w:p>
        </w:tc>
      </w:tr>
      <w:tr w:rsidR="004B284A" w:rsidRPr="00BC753B" w14:paraId="58727AD6" w14:textId="77777777" w:rsidTr="00C450B3">
        <w:trPr>
          <w:trHeight w:val="20"/>
        </w:trPr>
        <w:tc>
          <w:tcPr>
            <w:tcW w:w="5000" w:type="pct"/>
            <w:gridSpan w:val="6"/>
            <w:shd w:val="clear" w:color="auto" w:fill="auto"/>
          </w:tcPr>
          <w:p w14:paraId="30CA357B" w14:textId="77777777" w:rsidR="004B284A" w:rsidRPr="00BC753B" w:rsidRDefault="004B284A" w:rsidP="00C450B3">
            <w:pPr>
              <w:spacing w:after="0" w:line="240" w:lineRule="auto"/>
              <w:rPr>
                <w:rFonts w:ascii="Constantia" w:hAnsi="Constantia"/>
                <w:b/>
                <w:sz w:val="20"/>
                <w:szCs w:val="20"/>
              </w:rPr>
            </w:pPr>
            <w:r w:rsidRPr="00BC753B">
              <w:rPr>
                <w:rFonts w:ascii="Constantia" w:hAnsi="Constantia"/>
                <w:b/>
                <w:sz w:val="20"/>
                <w:szCs w:val="20"/>
              </w:rPr>
              <w:t>Gender, Culture, Youths and Sports</w:t>
            </w:r>
          </w:p>
        </w:tc>
      </w:tr>
      <w:tr w:rsidR="004B284A" w:rsidRPr="00BC753B" w14:paraId="34C56A8C" w14:textId="77777777" w:rsidTr="00C450B3">
        <w:trPr>
          <w:trHeight w:val="20"/>
        </w:trPr>
        <w:tc>
          <w:tcPr>
            <w:tcW w:w="1068" w:type="pct"/>
            <w:shd w:val="clear" w:color="auto" w:fill="auto"/>
          </w:tcPr>
          <w:p w14:paraId="3ADF44B3" w14:textId="77777777" w:rsidR="004B284A" w:rsidRPr="00BC753B" w:rsidRDefault="004B284A" w:rsidP="00C450B3">
            <w:pPr>
              <w:spacing w:after="0" w:line="240" w:lineRule="auto"/>
              <w:rPr>
                <w:rFonts w:ascii="Constantia" w:hAnsi="Constantia" w:cstheme="minorHAnsi"/>
                <w:b/>
                <w:bCs/>
                <w:color w:val="000000"/>
                <w:sz w:val="20"/>
                <w:szCs w:val="20"/>
              </w:rPr>
            </w:pPr>
            <w:r w:rsidRPr="00BC753B">
              <w:rPr>
                <w:rFonts w:ascii="Constantia" w:hAnsi="Constantia" w:cstheme="minorHAnsi"/>
                <w:b/>
                <w:bCs/>
                <w:color w:val="000000"/>
                <w:sz w:val="20"/>
                <w:szCs w:val="20"/>
              </w:rPr>
              <w:t>Gender and Culture</w:t>
            </w:r>
          </w:p>
        </w:tc>
        <w:tc>
          <w:tcPr>
            <w:tcW w:w="778" w:type="pct"/>
            <w:shd w:val="clear" w:color="auto" w:fill="auto"/>
          </w:tcPr>
          <w:p w14:paraId="225B6284" w14:textId="77777777" w:rsidR="004B284A" w:rsidRPr="00BC753B" w:rsidRDefault="004B284A" w:rsidP="00C450B3">
            <w:pPr>
              <w:spacing w:after="0" w:line="240" w:lineRule="auto"/>
              <w:jc w:val="right"/>
              <w:rPr>
                <w:rFonts w:ascii="Constantia" w:hAnsi="Constantia" w:cstheme="minorHAnsi"/>
                <w:b/>
                <w:bCs/>
                <w:color w:val="000000"/>
                <w:sz w:val="20"/>
                <w:szCs w:val="20"/>
              </w:rPr>
            </w:pPr>
          </w:p>
        </w:tc>
        <w:tc>
          <w:tcPr>
            <w:tcW w:w="776" w:type="pct"/>
            <w:shd w:val="clear" w:color="auto" w:fill="auto"/>
          </w:tcPr>
          <w:p w14:paraId="26DF337A" w14:textId="77777777" w:rsidR="004B284A" w:rsidRPr="00BC753B" w:rsidRDefault="004B284A" w:rsidP="00C450B3">
            <w:pPr>
              <w:spacing w:after="0" w:line="240" w:lineRule="auto"/>
              <w:jc w:val="right"/>
              <w:rPr>
                <w:rFonts w:ascii="Constantia" w:hAnsi="Constantia" w:cstheme="minorHAnsi"/>
                <w:b/>
                <w:bCs/>
                <w:color w:val="000000"/>
                <w:sz w:val="20"/>
                <w:szCs w:val="20"/>
              </w:rPr>
            </w:pPr>
          </w:p>
        </w:tc>
        <w:tc>
          <w:tcPr>
            <w:tcW w:w="730" w:type="pct"/>
            <w:shd w:val="clear" w:color="auto" w:fill="auto"/>
          </w:tcPr>
          <w:p w14:paraId="5BC69AC6" w14:textId="77777777" w:rsidR="004B284A" w:rsidRPr="00BC753B" w:rsidRDefault="004B284A" w:rsidP="00C450B3">
            <w:pPr>
              <w:spacing w:after="0" w:line="240" w:lineRule="auto"/>
              <w:jc w:val="right"/>
              <w:rPr>
                <w:rFonts w:ascii="Constantia" w:hAnsi="Constantia" w:cstheme="minorHAnsi"/>
                <w:b/>
                <w:bCs/>
                <w:color w:val="000000"/>
                <w:sz w:val="20"/>
                <w:szCs w:val="20"/>
              </w:rPr>
            </w:pPr>
          </w:p>
        </w:tc>
        <w:tc>
          <w:tcPr>
            <w:tcW w:w="855" w:type="pct"/>
            <w:shd w:val="clear" w:color="auto" w:fill="auto"/>
          </w:tcPr>
          <w:p w14:paraId="6D2C7465" w14:textId="77777777" w:rsidR="004B284A" w:rsidRPr="00BC753B" w:rsidRDefault="004B284A" w:rsidP="00C450B3">
            <w:pPr>
              <w:spacing w:after="0" w:line="240" w:lineRule="auto"/>
              <w:jc w:val="right"/>
              <w:rPr>
                <w:rFonts w:ascii="Constantia" w:hAnsi="Constantia" w:cstheme="minorHAnsi"/>
                <w:b/>
                <w:bCs/>
                <w:color w:val="000000"/>
                <w:sz w:val="20"/>
                <w:szCs w:val="20"/>
              </w:rPr>
            </w:pPr>
          </w:p>
        </w:tc>
        <w:tc>
          <w:tcPr>
            <w:tcW w:w="793" w:type="pct"/>
            <w:shd w:val="clear" w:color="auto" w:fill="auto"/>
          </w:tcPr>
          <w:p w14:paraId="5D7A380E" w14:textId="77777777" w:rsidR="004B284A" w:rsidRPr="00BC753B" w:rsidRDefault="004B284A" w:rsidP="00C450B3">
            <w:pPr>
              <w:spacing w:after="0" w:line="240" w:lineRule="auto"/>
              <w:jc w:val="right"/>
              <w:rPr>
                <w:rFonts w:ascii="Constantia" w:hAnsi="Constantia" w:cstheme="minorHAnsi"/>
                <w:b/>
                <w:bCs/>
                <w:color w:val="000000"/>
                <w:sz w:val="20"/>
                <w:szCs w:val="20"/>
              </w:rPr>
            </w:pPr>
          </w:p>
        </w:tc>
      </w:tr>
      <w:tr w:rsidR="004B284A" w:rsidRPr="00BC753B" w14:paraId="37958366" w14:textId="77777777" w:rsidTr="00C450B3">
        <w:trPr>
          <w:trHeight w:val="20"/>
        </w:trPr>
        <w:tc>
          <w:tcPr>
            <w:tcW w:w="1068" w:type="pct"/>
            <w:shd w:val="clear" w:color="auto" w:fill="auto"/>
          </w:tcPr>
          <w:p w14:paraId="14954132"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Compensation to Employees </w:t>
            </w:r>
          </w:p>
        </w:tc>
        <w:tc>
          <w:tcPr>
            <w:tcW w:w="778" w:type="pct"/>
            <w:shd w:val="clear" w:color="auto" w:fill="auto"/>
          </w:tcPr>
          <w:p w14:paraId="3CF2E7D1"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34,731,362 </w:t>
            </w:r>
          </w:p>
        </w:tc>
        <w:tc>
          <w:tcPr>
            <w:tcW w:w="776" w:type="pct"/>
            <w:shd w:val="clear" w:color="auto" w:fill="auto"/>
          </w:tcPr>
          <w:p w14:paraId="4DB40FCC"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35,773,303 </w:t>
            </w:r>
          </w:p>
        </w:tc>
        <w:tc>
          <w:tcPr>
            <w:tcW w:w="730" w:type="pct"/>
            <w:shd w:val="clear" w:color="auto" w:fill="auto"/>
          </w:tcPr>
          <w:p w14:paraId="0FCEDAE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32,273,303 </w:t>
            </w:r>
          </w:p>
        </w:tc>
        <w:tc>
          <w:tcPr>
            <w:tcW w:w="855" w:type="pct"/>
            <w:shd w:val="clear" w:color="auto" w:fill="auto"/>
          </w:tcPr>
          <w:p w14:paraId="0DB0A8F0"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33,886,968 </w:t>
            </w:r>
          </w:p>
        </w:tc>
        <w:tc>
          <w:tcPr>
            <w:tcW w:w="793" w:type="pct"/>
            <w:shd w:val="clear" w:color="auto" w:fill="auto"/>
          </w:tcPr>
          <w:p w14:paraId="4D4DAA92"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35,581,317 </w:t>
            </w:r>
          </w:p>
        </w:tc>
      </w:tr>
      <w:tr w:rsidR="004B284A" w:rsidRPr="00BC753B" w14:paraId="06909F2D" w14:textId="77777777" w:rsidTr="00C450B3">
        <w:trPr>
          <w:trHeight w:val="20"/>
        </w:trPr>
        <w:tc>
          <w:tcPr>
            <w:tcW w:w="1068" w:type="pct"/>
            <w:shd w:val="clear" w:color="auto" w:fill="auto"/>
          </w:tcPr>
          <w:p w14:paraId="7DDEAA28"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staff training</w:t>
            </w:r>
          </w:p>
        </w:tc>
        <w:tc>
          <w:tcPr>
            <w:tcW w:w="778" w:type="pct"/>
            <w:shd w:val="clear" w:color="auto" w:fill="auto"/>
          </w:tcPr>
          <w:p w14:paraId="6232B305"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1,760,000 </w:t>
            </w:r>
          </w:p>
        </w:tc>
        <w:tc>
          <w:tcPr>
            <w:tcW w:w="776" w:type="pct"/>
            <w:shd w:val="clear" w:color="auto" w:fill="auto"/>
          </w:tcPr>
          <w:p w14:paraId="4E0AB5A3"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3,000,000 </w:t>
            </w:r>
          </w:p>
        </w:tc>
        <w:tc>
          <w:tcPr>
            <w:tcW w:w="730" w:type="pct"/>
            <w:shd w:val="clear" w:color="auto" w:fill="auto"/>
          </w:tcPr>
          <w:p w14:paraId="0BE6FA7F"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2,000,000 </w:t>
            </w:r>
          </w:p>
        </w:tc>
        <w:tc>
          <w:tcPr>
            <w:tcW w:w="855" w:type="pct"/>
            <w:shd w:val="clear" w:color="auto" w:fill="auto"/>
          </w:tcPr>
          <w:p w14:paraId="37248A2B"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2,100,000 </w:t>
            </w:r>
          </w:p>
        </w:tc>
        <w:tc>
          <w:tcPr>
            <w:tcW w:w="793" w:type="pct"/>
            <w:shd w:val="clear" w:color="auto" w:fill="auto"/>
          </w:tcPr>
          <w:p w14:paraId="0FD557A9"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2,205,000 </w:t>
            </w:r>
          </w:p>
        </w:tc>
      </w:tr>
      <w:tr w:rsidR="004B284A" w:rsidRPr="00BC753B" w14:paraId="24ADCBD7" w14:textId="77777777" w:rsidTr="00C450B3">
        <w:trPr>
          <w:trHeight w:val="20"/>
        </w:trPr>
        <w:tc>
          <w:tcPr>
            <w:tcW w:w="1068" w:type="pct"/>
            <w:shd w:val="clear" w:color="auto" w:fill="auto"/>
          </w:tcPr>
          <w:p w14:paraId="75373E56"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Policy formulation and review</w:t>
            </w:r>
          </w:p>
        </w:tc>
        <w:tc>
          <w:tcPr>
            <w:tcW w:w="778" w:type="pct"/>
            <w:shd w:val="clear" w:color="auto" w:fill="auto"/>
          </w:tcPr>
          <w:p w14:paraId="635F63E6"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   </w:t>
            </w:r>
          </w:p>
        </w:tc>
        <w:tc>
          <w:tcPr>
            <w:tcW w:w="776" w:type="pct"/>
            <w:shd w:val="clear" w:color="auto" w:fill="auto"/>
          </w:tcPr>
          <w:p w14:paraId="5D8855BB"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15,000,000 </w:t>
            </w:r>
          </w:p>
        </w:tc>
        <w:tc>
          <w:tcPr>
            <w:tcW w:w="730" w:type="pct"/>
            <w:shd w:val="clear" w:color="auto" w:fill="auto"/>
          </w:tcPr>
          <w:p w14:paraId="524DC55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c>
          <w:tcPr>
            <w:tcW w:w="855" w:type="pct"/>
            <w:shd w:val="clear" w:color="auto" w:fill="auto"/>
          </w:tcPr>
          <w:p w14:paraId="0C9895B7"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c>
          <w:tcPr>
            <w:tcW w:w="793" w:type="pct"/>
            <w:shd w:val="clear" w:color="auto" w:fill="auto"/>
          </w:tcPr>
          <w:p w14:paraId="54B451AA"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r>
      <w:tr w:rsidR="004B284A" w:rsidRPr="00BC753B" w14:paraId="434F836C" w14:textId="77777777" w:rsidTr="00C450B3">
        <w:trPr>
          <w:trHeight w:val="20"/>
        </w:trPr>
        <w:tc>
          <w:tcPr>
            <w:tcW w:w="1068" w:type="pct"/>
            <w:shd w:val="clear" w:color="auto" w:fill="auto"/>
          </w:tcPr>
          <w:p w14:paraId="3A71ABDB"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Planning and Budgeting</w:t>
            </w:r>
          </w:p>
        </w:tc>
        <w:tc>
          <w:tcPr>
            <w:tcW w:w="778" w:type="pct"/>
            <w:shd w:val="clear" w:color="auto" w:fill="auto"/>
          </w:tcPr>
          <w:p w14:paraId="35DAC59A"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2,400,000 </w:t>
            </w:r>
          </w:p>
        </w:tc>
        <w:tc>
          <w:tcPr>
            <w:tcW w:w="776" w:type="pct"/>
            <w:shd w:val="clear" w:color="auto" w:fill="auto"/>
          </w:tcPr>
          <w:p w14:paraId="24DB8501"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5,000,000 </w:t>
            </w:r>
          </w:p>
        </w:tc>
        <w:tc>
          <w:tcPr>
            <w:tcW w:w="730" w:type="pct"/>
            <w:shd w:val="clear" w:color="auto" w:fill="auto"/>
          </w:tcPr>
          <w:p w14:paraId="148A4BF6"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2,000,000 </w:t>
            </w:r>
          </w:p>
        </w:tc>
        <w:tc>
          <w:tcPr>
            <w:tcW w:w="855" w:type="pct"/>
            <w:shd w:val="clear" w:color="auto" w:fill="auto"/>
          </w:tcPr>
          <w:p w14:paraId="1890D29E"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2,100,000 </w:t>
            </w:r>
          </w:p>
        </w:tc>
        <w:tc>
          <w:tcPr>
            <w:tcW w:w="793" w:type="pct"/>
            <w:shd w:val="clear" w:color="auto" w:fill="auto"/>
          </w:tcPr>
          <w:p w14:paraId="06ECBE5C"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2,205,000 </w:t>
            </w:r>
          </w:p>
        </w:tc>
      </w:tr>
      <w:tr w:rsidR="004B284A" w:rsidRPr="00BC753B" w14:paraId="3F489EBC" w14:textId="77777777" w:rsidTr="00C450B3">
        <w:trPr>
          <w:trHeight w:val="20"/>
        </w:trPr>
        <w:tc>
          <w:tcPr>
            <w:tcW w:w="1068" w:type="pct"/>
            <w:shd w:val="clear" w:color="auto" w:fill="auto"/>
          </w:tcPr>
          <w:p w14:paraId="5C71A252"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Utility for office operations</w:t>
            </w:r>
          </w:p>
        </w:tc>
        <w:tc>
          <w:tcPr>
            <w:tcW w:w="778" w:type="pct"/>
            <w:shd w:val="clear" w:color="auto" w:fill="auto"/>
          </w:tcPr>
          <w:p w14:paraId="0E6D06B3"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440,000 </w:t>
            </w:r>
          </w:p>
        </w:tc>
        <w:tc>
          <w:tcPr>
            <w:tcW w:w="776" w:type="pct"/>
            <w:shd w:val="clear" w:color="auto" w:fill="auto"/>
          </w:tcPr>
          <w:p w14:paraId="07A6AB84"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700,000 </w:t>
            </w:r>
          </w:p>
        </w:tc>
        <w:tc>
          <w:tcPr>
            <w:tcW w:w="730" w:type="pct"/>
            <w:shd w:val="clear" w:color="auto" w:fill="auto"/>
          </w:tcPr>
          <w:p w14:paraId="200E9A0E"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500,000 </w:t>
            </w:r>
          </w:p>
        </w:tc>
        <w:tc>
          <w:tcPr>
            <w:tcW w:w="855" w:type="pct"/>
            <w:shd w:val="clear" w:color="auto" w:fill="auto"/>
          </w:tcPr>
          <w:p w14:paraId="6B38E047"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525,000 </w:t>
            </w:r>
          </w:p>
        </w:tc>
        <w:tc>
          <w:tcPr>
            <w:tcW w:w="793" w:type="pct"/>
            <w:shd w:val="clear" w:color="auto" w:fill="auto"/>
          </w:tcPr>
          <w:p w14:paraId="0000F1CB"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551,250 </w:t>
            </w:r>
          </w:p>
        </w:tc>
      </w:tr>
      <w:tr w:rsidR="004B284A" w:rsidRPr="00BC753B" w14:paraId="780665B4" w14:textId="77777777" w:rsidTr="00C450B3">
        <w:trPr>
          <w:trHeight w:val="20"/>
        </w:trPr>
        <w:tc>
          <w:tcPr>
            <w:tcW w:w="1068" w:type="pct"/>
            <w:shd w:val="clear" w:color="auto" w:fill="auto"/>
          </w:tcPr>
          <w:p w14:paraId="5FFE6FA8"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Administrative service management</w:t>
            </w:r>
            <w:r>
              <w:rPr>
                <w:rFonts w:ascii="Constantia" w:hAnsi="Constantia" w:cs="Calibri"/>
                <w:color w:val="000000"/>
                <w:sz w:val="20"/>
                <w:szCs w:val="20"/>
                <w:lang w:eastAsia="en-GB"/>
              </w:rPr>
              <w:t xml:space="preserve"> </w:t>
            </w:r>
            <w:r w:rsidRPr="00321EF5">
              <w:rPr>
                <w:rFonts w:ascii="Constantia" w:hAnsi="Constantia" w:cs="Calibri"/>
                <w:color w:val="000000"/>
                <w:sz w:val="20"/>
                <w:szCs w:val="20"/>
                <w:lang w:eastAsia="en-GB"/>
              </w:rPr>
              <w:t xml:space="preserve">(boards and Committees, travel </w:t>
            </w:r>
            <w:r w:rsidRPr="00321EF5">
              <w:rPr>
                <w:rFonts w:ascii="Constantia" w:hAnsi="Constantia" w:cs="Calibri"/>
                <w:color w:val="000000"/>
                <w:sz w:val="20"/>
                <w:szCs w:val="20"/>
                <w:lang w:eastAsia="en-GB"/>
              </w:rPr>
              <w:lastRenderedPageBreak/>
              <w:t>costs, catering services, others)</w:t>
            </w:r>
          </w:p>
        </w:tc>
        <w:tc>
          <w:tcPr>
            <w:tcW w:w="778" w:type="pct"/>
            <w:shd w:val="clear" w:color="auto" w:fill="auto"/>
          </w:tcPr>
          <w:p w14:paraId="3F0E741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lastRenderedPageBreak/>
              <w:t xml:space="preserve">13,786,269 </w:t>
            </w:r>
          </w:p>
        </w:tc>
        <w:tc>
          <w:tcPr>
            <w:tcW w:w="776" w:type="pct"/>
            <w:shd w:val="clear" w:color="auto" w:fill="auto"/>
          </w:tcPr>
          <w:p w14:paraId="2888A46C"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30,000,000 </w:t>
            </w:r>
          </w:p>
        </w:tc>
        <w:tc>
          <w:tcPr>
            <w:tcW w:w="730" w:type="pct"/>
            <w:shd w:val="clear" w:color="auto" w:fill="auto"/>
          </w:tcPr>
          <w:p w14:paraId="1D1885B3"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13,786,269 </w:t>
            </w:r>
          </w:p>
        </w:tc>
        <w:tc>
          <w:tcPr>
            <w:tcW w:w="855" w:type="pct"/>
            <w:shd w:val="clear" w:color="auto" w:fill="auto"/>
          </w:tcPr>
          <w:p w14:paraId="50CDDBEC"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14,475,582 </w:t>
            </w:r>
          </w:p>
        </w:tc>
        <w:tc>
          <w:tcPr>
            <w:tcW w:w="793" w:type="pct"/>
            <w:shd w:val="clear" w:color="auto" w:fill="auto"/>
          </w:tcPr>
          <w:p w14:paraId="047AD9E9"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15,199,362 </w:t>
            </w:r>
          </w:p>
        </w:tc>
      </w:tr>
      <w:tr w:rsidR="004B284A" w:rsidRPr="00BC753B" w14:paraId="02EE89A0" w14:textId="77777777" w:rsidTr="00C450B3">
        <w:trPr>
          <w:trHeight w:val="20"/>
        </w:trPr>
        <w:tc>
          <w:tcPr>
            <w:tcW w:w="1068" w:type="pct"/>
            <w:shd w:val="clear" w:color="auto" w:fill="auto"/>
          </w:tcPr>
          <w:p w14:paraId="2878B516"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Celebration of community’s cultural festival</w:t>
            </w:r>
            <w:r>
              <w:rPr>
                <w:rFonts w:ascii="Constantia" w:hAnsi="Constantia" w:cs="Calibri"/>
                <w:color w:val="000000"/>
                <w:sz w:val="20"/>
                <w:szCs w:val="20"/>
                <w:lang w:eastAsia="en-GB"/>
              </w:rPr>
              <w:t xml:space="preserve"> </w:t>
            </w:r>
            <w:r w:rsidRPr="00321EF5">
              <w:rPr>
                <w:rFonts w:ascii="Constantia" w:hAnsi="Constantia" w:cs="Calibri"/>
                <w:color w:val="000000"/>
                <w:sz w:val="20"/>
                <w:szCs w:val="20"/>
                <w:lang w:eastAsia="en-GB"/>
              </w:rPr>
              <w:t>(</w:t>
            </w:r>
            <w:proofErr w:type="spellStart"/>
            <w:r w:rsidRPr="00321EF5">
              <w:rPr>
                <w:rFonts w:ascii="Constantia" w:hAnsi="Constantia" w:cs="Calibri"/>
                <w:color w:val="000000"/>
                <w:sz w:val="20"/>
                <w:szCs w:val="20"/>
                <w:lang w:eastAsia="en-GB"/>
              </w:rPr>
              <w:t>Sikhebo</w:t>
            </w:r>
            <w:proofErr w:type="spellEnd"/>
            <w:r w:rsidRPr="00321EF5">
              <w:rPr>
                <w:rFonts w:ascii="Constantia" w:hAnsi="Constantia" w:cs="Calibri"/>
                <w:color w:val="000000"/>
                <w:sz w:val="20"/>
                <w:szCs w:val="20"/>
                <w:lang w:eastAsia="en-GB"/>
              </w:rPr>
              <w:t>)</w:t>
            </w:r>
          </w:p>
        </w:tc>
        <w:tc>
          <w:tcPr>
            <w:tcW w:w="778" w:type="pct"/>
            <w:shd w:val="clear" w:color="auto" w:fill="auto"/>
          </w:tcPr>
          <w:p w14:paraId="39C7C8DC"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2,000,000 </w:t>
            </w:r>
          </w:p>
        </w:tc>
        <w:tc>
          <w:tcPr>
            <w:tcW w:w="776" w:type="pct"/>
            <w:shd w:val="clear" w:color="auto" w:fill="auto"/>
          </w:tcPr>
          <w:p w14:paraId="40717EC8"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4,000,000 </w:t>
            </w:r>
          </w:p>
        </w:tc>
        <w:tc>
          <w:tcPr>
            <w:tcW w:w="730" w:type="pct"/>
            <w:shd w:val="clear" w:color="auto" w:fill="auto"/>
          </w:tcPr>
          <w:p w14:paraId="5D1996D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1,500,000 </w:t>
            </w:r>
          </w:p>
        </w:tc>
        <w:tc>
          <w:tcPr>
            <w:tcW w:w="855" w:type="pct"/>
            <w:shd w:val="clear" w:color="auto" w:fill="auto"/>
          </w:tcPr>
          <w:p w14:paraId="39BCD4A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1,575,000 </w:t>
            </w:r>
          </w:p>
        </w:tc>
        <w:tc>
          <w:tcPr>
            <w:tcW w:w="793" w:type="pct"/>
            <w:shd w:val="clear" w:color="auto" w:fill="auto"/>
          </w:tcPr>
          <w:p w14:paraId="1C36F1FF"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1,653,750 </w:t>
            </w:r>
          </w:p>
        </w:tc>
      </w:tr>
      <w:tr w:rsidR="004B284A" w:rsidRPr="00BC753B" w14:paraId="40C40413" w14:textId="77777777" w:rsidTr="00C450B3">
        <w:trPr>
          <w:trHeight w:val="20"/>
        </w:trPr>
        <w:tc>
          <w:tcPr>
            <w:tcW w:w="1068" w:type="pct"/>
            <w:shd w:val="clear" w:color="auto" w:fill="auto"/>
          </w:tcPr>
          <w:p w14:paraId="14226544"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Participate in Cultural exchange programme to learn best practices internationally(</w:t>
            </w:r>
            <w:proofErr w:type="spellStart"/>
            <w:r w:rsidRPr="00321EF5">
              <w:rPr>
                <w:rFonts w:ascii="Constantia" w:hAnsi="Constantia" w:cs="Calibri"/>
                <w:color w:val="000000"/>
                <w:sz w:val="20"/>
                <w:szCs w:val="20"/>
                <w:lang w:eastAsia="en-GB"/>
              </w:rPr>
              <w:t>embalu</w:t>
            </w:r>
            <w:proofErr w:type="spellEnd"/>
            <w:r w:rsidRPr="00321EF5">
              <w:rPr>
                <w:rFonts w:ascii="Constantia" w:hAnsi="Constantia" w:cs="Calibri"/>
                <w:color w:val="000000"/>
                <w:sz w:val="20"/>
                <w:szCs w:val="20"/>
                <w:lang w:eastAsia="en-GB"/>
              </w:rPr>
              <w:t>)</w:t>
            </w:r>
          </w:p>
        </w:tc>
        <w:tc>
          <w:tcPr>
            <w:tcW w:w="778" w:type="pct"/>
            <w:shd w:val="clear" w:color="auto" w:fill="auto"/>
          </w:tcPr>
          <w:p w14:paraId="0693A6A5"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   </w:t>
            </w:r>
          </w:p>
        </w:tc>
        <w:tc>
          <w:tcPr>
            <w:tcW w:w="776" w:type="pct"/>
            <w:shd w:val="clear" w:color="auto" w:fill="auto"/>
          </w:tcPr>
          <w:p w14:paraId="696CB040"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8,000,000 </w:t>
            </w:r>
          </w:p>
        </w:tc>
        <w:tc>
          <w:tcPr>
            <w:tcW w:w="730" w:type="pct"/>
            <w:shd w:val="clear" w:color="auto" w:fill="auto"/>
          </w:tcPr>
          <w:p w14:paraId="09B27CD1"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4,000,000 </w:t>
            </w:r>
          </w:p>
        </w:tc>
        <w:tc>
          <w:tcPr>
            <w:tcW w:w="855" w:type="pct"/>
            <w:shd w:val="clear" w:color="auto" w:fill="auto"/>
          </w:tcPr>
          <w:p w14:paraId="1F6B112E"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4,200,000 </w:t>
            </w:r>
          </w:p>
        </w:tc>
        <w:tc>
          <w:tcPr>
            <w:tcW w:w="793" w:type="pct"/>
            <w:shd w:val="clear" w:color="auto" w:fill="auto"/>
          </w:tcPr>
          <w:p w14:paraId="697ECE7A"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4,410,000 </w:t>
            </w:r>
          </w:p>
        </w:tc>
      </w:tr>
      <w:tr w:rsidR="004B284A" w:rsidRPr="00BC753B" w14:paraId="67D4968A" w14:textId="77777777" w:rsidTr="00C450B3">
        <w:trPr>
          <w:trHeight w:val="20"/>
        </w:trPr>
        <w:tc>
          <w:tcPr>
            <w:tcW w:w="1068" w:type="pct"/>
            <w:shd w:val="clear" w:color="auto" w:fill="auto"/>
          </w:tcPr>
          <w:p w14:paraId="3ADD1A01"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Train community cultural groups on cultural activities (TACHONI, BUKUSU,</w:t>
            </w:r>
            <w:r>
              <w:rPr>
                <w:rFonts w:ascii="Constantia" w:hAnsi="Constantia" w:cs="Calibri"/>
                <w:color w:val="000000"/>
                <w:sz w:val="20"/>
                <w:szCs w:val="20"/>
                <w:lang w:eastAsia="en-GB"/>
              </w:rPr>
              <w:t xml:space="preserve"> </w:t>
            </w:r>
            <w:r w:rsidRPr="00321EF5">
              <w:rPr>
                <w:rFonts w:ascii="Constantia" w:hAnsi="Constantia" w:cs="Calibri"/>
                <w:color w:val="000000"/>
                <w:sz w:val="20"/>
                <w:szCs w:val="20"/>
                <w:lang w:eastAsia="en-GB"/>
              </w:rPr>
              <w:t>BATURA SABAOT, ITESO)</w:t>
            </w:r>
          </w:p>
        </w:tc>
        <w:tc>
          <w:tcPr>
            <w:tcW w:w="778" w:type="pct"/>
            <w:shd w:val="clear" w:color="auto" w:fill="auto"/>
          </w:tcPr>
          <w:p w14:paraId="4F3B6EAE"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   </w:t>
            </w:r>
          </w:p>
        </w:tc>
        <w:tc>
          <w:tcPr>
            <w:tcW w:w="776" w:type="pct"/>
            <w:shd w:val="clear" w:color="auto" w:fill="auto"/>
          </w:tcPr>
          <w:p w14:paraId="3611ECA4"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8,000,000 </w:t>
            </w:r>
          </w:p>
        </w:tc>
        <w:tc>
          <w:tcPr>
            <w:tcW w:w="730" w:type="pct"/>
            <w:shd w:val="clear" w:color="auto" w:fill="auto"/>
          </w:tcPr>
          <w:p w14:paraId="68B02AD7"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1,000,000 </w:t>
            </w:r>
          </w:p>
        </w:tc>
        <w:tc>
          <w:tcPr>
            <w:tcW w:w="855" w:type="pct"/>
            <w:shd w:val="clear" w:color="auto" w:fill="auto"/>
          </w:tcPr>
          <w:p w14:paraId="49685D16"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1,050,000 </w:t>
            </w:r>
          </w:p>
        </w:tc>
        <w:tc>
          <w:tcPr>
            <w:tcW w:w="793" w:type="pct"/>
            <w:shd w:val="clear" w:color="auto" w:fill="auto"/>
          </w:tcPr>
          <w:p w14:paraId="43C7ECCF"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1,102,500 </w:t>
            </w:r>
          </w:p>
        </w:tc>
      </w:tr>
      <w:tr w:rsidR="004B284A" w:rsidRPr="00BC753B" w14:paraId="6FD2DDBA" w14:textId="77777777" w:rsidTr="00C450B3">
        <w:trPr>
          <w:trHeight w:val="20"/>
        </w:trPr>
        <w:tc>
          <w:tcPr>
            <w:tcW w:w="1068" w:type="pct"/>
            <w:shd w:val="clear" w:color="auto" w:fill="auto"/>
          </w:tcPr>
          <w:p w14:paraId="61A02810"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Participate in </w:t>
            </w:r>
            <w:proofErr w:type="spellStart"/>
            <w:r w:rsidRPr="00321EF5">
              <w:rPr>
                <w:rFonts w:ascii="Constantia" w:hAnsi="Constantia" w:cs="Calibri"/>
                <w:color w:val="000000"/>
                <w:sz w:val="20"/>
                <w:szCs w:val="20"/>
                <w:lang w:eastAsia="en-GB"/>
              </w:rPr>
              <w:t>kicosca</w:t>
            </w:r>
            <w:proofErr w:type="spellEnd"/>
            <w:r w:rsidRPr="00321EF5">
              <w:rPr>
                <w:rFonts w:ascii="Constantia" w:hAnsi="Constantia" w:cs="Calibri"/>
                <w:color w:val="000000"/>
                <w:sz w:val="20"/>
                <w:szCs w:val="20"/>
                <w:lang w:eastAsia="en-GB"/>
              </w:rPr>
              <w:t xml:space="preserve"> and </w:t>
            </w:r>
            <w:proofErr w:type="spellStart"/>
            <w:r w:rsidRPr="00321EF5">
              <w:rPr>
                <w:rFonts w:ascii="Constantia" w:hAnsi="Constantia" w:cs="Calibri"/>
                <w:color w:val="000000"/>
                <w:sz w:val="20"/>
                <w:szCs w:val="20"/>
                <w:lang w:eastAsia="en-GB"/>
              </w:rPr>
              <w:t>ealasca</w:t>
            </w:r>
            <w:proofErr w:type="spellEnd"/>
            <w:r w:rsidRPr="00321EF5">
              <w:rPr>
                <w:rFonts w:ascii="Constantia" w:hAnsi="Constantia" w:cs="Calibri"/>
                <w:color w:val="000000"/>
                <w:sz w:val="20"/>
                <w:szCs w:val="20"/>
                <w:lang w:eastAsia="en-GB"/>
              </w:rPr>
              <w:t xml:space="preserve"> games </w:t>
            </w:r>
          </w:p>
        </w:tc>
        <w:tc>
          <w:tcPr>
            <w:tcW w:w="778" w:type="pct"/>
            <w:shd w:val="clear" w:color="auto" w:fill="auto"/>
          </w:tcPr>
          <w:p w14:paraId="582DD849"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7,400,000 </w:t>
            </w:r>
          </w:p>
        </w:tc>
        <w:tc>
          <w:tcPr>
            <w:tcW w:w="776" w:type="pct"/>
            <w:shd w:val="clear" w:color="auto" w:fill="auto"/>
          </w:tcPr>
          <w:p w14:paraId="71CF46A0"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20,000,000 </w:t>
            </w:r>
          </w:p>
        </w:tc>
        <w:tc>
          <w:tcPr>
            <w:tcW w:w="730" w:type="pct"/>
            <w:shd w:val="clear" w:color="auto" w:fill="auto"/>
          </w:tcPr>
          <w:p w14:paraId="37D56DB9"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7,500,000 </w:t>
            </w:r>
          </w:p>
        </w:tc>
        <w:tc>
          <w:tcPr>
            <w:tcW w:w="855" w:type="pct"/>
            <w:shd w:val="clear" w:color="auto" w:fill="auto"/>
          </w:tcPr>
          <w:p w14:paraId="11DF26F4"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7,875,000 </w:t>
            </w:r>
          </w:p>
        </w:tc>
        <w:tc>
          <w:tcPr>
            <w:tcW w:w="793" w:type="pct"/>
            <w:shd w:val="clear" w:color="auto" w:fill="auto"/>
          </w:tcPr>
          <w:p w14:paraId="38E622D3"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8,268,750 </w:t>
            </w:r>
          </w:p>
        </w:tc>
      </w:tr>
      <w:tr w:rsidR="004B284A" w:rsidRPr="00BC753B" w14:paraId="7D5FA634" w14:textId="77777777" w:rsidTr="00C450B3">
        <w:trPr>
          <w:trHeight w:val="20"/>
        </w:trPr>
        <w:tc>
          <w:tcPr>
            <w:tcW w:w="1068" w:type="pct"/>
            <w:shd w:val="clear" w:color="auto" w:fill="auto"/>
          </w:tcPr>
          <w:p w14:paraId="07912A0D"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Participate Kenya music cultural festival</w:t>
            </w:r>
          </w:p>
        </w:tc>
        <w:tc>
          <w:tcPr>
            <w:tcW w:w="778" w:type="pct"/>
            <w:shd w:val="clear" w:color="auto" w:fill="auto"/>
          </w:tcPr>
          <w:p w14:paraId="6706E367"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1,500,000 </w:t>
            </w:r>
          </w:p>
        </w:tc>
        <w:tc>
          <w:tcPr>
            <w:tcW w:w="776" w:type="pct"/>
            <w:shd w:val="clear" w:color="auto" w:fill="auto"/>
          </w:tcPr>
          <w:p w14:paraId="0E4EC67B"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5,000,000 </w:t>
            </w:r>
          </w:p>
        </w:tc>
        <w:tc>
          <w:tcPr>
            <w:tcW w:w="730" w:type="pct"/>
            <w:shd w:val="clear" w:color="auto" w:fill="auto"/>
          </w:tcPr>
          <w:p w14:paraId="7F210AE9"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1,500,000 </w:t>
            </w:r>
          </w:p>
        </w:tc>
        <w:tc>
          <w:tcPr>
            <w:tcW w:w="855" w:type="pct"/>
            <w:shd w:val="clear" w:color="auto" w:fill="auto"/>
          </w:tcPr>
          <w:p w14:paraId="31AC8F9F"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1,575,000 </w:t>
            </w:r>
          </w:p>
        </w:tc>
        <w:tc>
          <w:tcPr>
            <w:tcW w:w="793" w:type="pct"/>
            <w:shd w:val="clear" w:color="auto" w:fill="auto"/>
          </w:tcPr>
          <w:p w14:paraId="440E8DB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1,653,750 </w:t>
            </w:r>
          </w:p>
        </w:tc>
      </w:tr>
      <w:tr w:rsidR="004B284A" w:rsidRPr="00BC753B" w14:paraId="5B3DC321" w14:textId="77777777" w:rsidTr="00C450B3">
        <w:trPr>
          <w:trHeight w:val="20"/>
        </w:trPr>
        <w:tc>
          <w:tcPr>
            <w:tcW w:w="1068" w:type="pct"/>
            <w:shd w:val="clear" w:color="auto" w:fill="auto"/>
          </w:tcPr>
          <w:p w14:paraId="59781B57" w14:textId="682FE73A"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Hold </w:t>
            </w:r>
            <w:r w:rsidR="0054417B" w:rsidRPr="00321EF5">
              <w:rPr>
                <w:rFonts w:ascii="Constantia" w:hAnsi="Constantia" w:cs="Calibri"/>
                <w:color w:val="000000"/>
                <w:sz w:val="20"/>
                <w:szCs w:val="20"/>
                <w:lang w:eastAsia="en-GB"/>
              </w:rPr>
              <w:t>communities’</w:t>
            </w:r>
            <w:r w:rsidRPr="00321EF5">
              <w:rPr>
                <w:rFonts w:ascii="Constantia" w:hAnsi="Constantia" w:cs="Calibri"/>
                <w:color w:val="000000"/>
                <w:sz w:val="20"/>
                <w:szCs w:val="20"/>
                <w:lang w:eastAsia="en-GB"/>
              </w:rPr>
              <w:t xml:space="preserve"> music cultural festival</w:t>
            </w:r>
            <w:r>
              <w:rPr>
                <w:rFonts w:ascii="Constantia" w:hAnsi="Constantia" w:cs="Calibri"/>
                <w:color w:val="000000"/>
                <w:sz w:val="20"/>
                <w:szCs w:val="20"/>
                <w:lang w:eastAsia="en-GB"/>
              </w:rPr>
              <w:t xml:space="preserve"> </w:t>
            </w:r>
            <w:r w:rsidRPr="00321EF5">
              <w:rPr>
                <w:rFonts w:ascii="Constantia" w:hAnsi="Constantia" w:cs="Calibri"/>
                <w:color w:val="000000"/>
                <w:sz w:val="20"/>
                <w:szCs w:val="20"/>
                <w:lang w:eastAsia="en-GB"/>
              </w:rPr>
              <w:t>(6 communities)</w:t>
            </w:r>
          </w:p>
        </w:tc>
        <w:tc>
          <w:tcPr>
            <w:tcW w:w="778" w:type="pct"/>
            <w:shd w:val="clear" w:color="auto" w:fill="auto"/>
          </w:tcPr>
          <w:p w14:paraId="6FBDBB95"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4,000,000 </w:t>
            </w:r>
          </w:p>
        </w:tc>
        <w:tc>
          <w:tcPr>
            <w:tcW w:w="776" w:type="pct"/>
            <w:shd w:val="clear" w:color="auto" w:fill="auto"/>
          </w:tcPr>
          <w:p w14:paraId="5CD2414F"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3,500,000 </w:t>
            </w:r>
          </w:p>
        </w:tc>
        <w:tc>
          <w:tcPr>
            <w:tcW w:w="730" w:type="pct"/>
            <w:shd w:val="clear" w:color="auto" w:fill="auto"/>
          </w:tcPr>
          <w:p w14:paraId="0920490C"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1,500,000 </w:t>
            </w:r>
          </w:p>
        </w:tc>
        <w:tc>
          <w:tcPr>
            <w:tcW w:w="855" w:type="pct"/>
            <w:shd w:val="clear" w:color="auto" w:fill="auto"/>
          </w:tcPr>
          <w:p w14:paraId="369F0091"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1,575,000 </w:t>
            </w:r>
          </w:p>
        </w:tc>
        <w:tc>
          <w:tcPr>
            <w:tcW w:w="793" w:type="pct"/>
            <w:shd w:val="clear" w:color="auto" w:fill="auto"/>
          </w:tcPr>
          <w:p w14:paraId="0CE57ECA"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1,653,750 </w:t>
            </w:r>
          </w:p>
        </w:tc>
      </w:tr>
      <w:tr w:rsidR="004B284A" w:rsidRPr="00BC753B" w14:paraId="51A5E8CF" w14:textId="77777777" w:rsidTr="00C450B3">
        <w:trPr>
          <w:trHeight w:val="20"/>
        </w:trPr>
        <w:tc>
          <w:tcPr>
            <w:tcW w:w="1068" w:type="pct"/>
            <w:shd w:val="clear" w:color="auto" w:fill="auto"/>
          </w:tcPr>
          <w:p w14:paraId="6B73A838"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Hold herbal medicine day </w:t>
            </w:r>
          </w:p>
        </w:tc>
        <w:tc>
          <w:tcPr>
            <w:tcW w:w="778" w:type="pct"/>
            <w:shd w:val="clear" w:color="auto" w:fill="auto"/>
          </w:tcPr>
          <w:p w14:paraId="4F096760"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500,000 </w:t>
            </w:r>
          </w:p>
        </w:tc>
        <w:tc>
          <w:tcPr>
            <w:tcW w:w="776" w:type="pct"/>
            <w:shd w:val="clear" w:color="auto" w:fill="auto"/>
          </w:tcPr>
          <w:p w14:paraId="36CFB19B"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1,300,000 </w:t>
            </w:r>
          </w:p>
        </w:tc>
        <w:tc>
          <w:tcPr>
            <w:tcW w:w="730" w:type="pct"/>
            <w:shd w:val="clear" w:color="auto" w:fill="auto"/>
          </w:tcPr>
          <w:p w14:paraId="58DD5815"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500,000 </w:t>
            </w:r>
          </w:p>
        </w:tc>
        <w:tc>
          <w:tcPr>
            <w:tcW w:w="855" w:type="pct"/>
            <w:shd w:val="clear" w:color="auto" w:fill="auto"/>
          </w:tcPr>
          <w:p w14:paraId="3E88F020"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525,000 </w:t>
            </w:r>
          </w:p>
        </w:tc>
        <w:tc>
          <w:tcPr>
            <w:tcW w:w="793" w:type="pct"/>
            <w:shd w:val="clear" w:color="auto" w:fill="auto"/>
          </w:tcPr>
          <w:p w14:paraId="2670D4F1"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551,250 </w:t>
            </w:r>
          </w:p>
        </w:tc>
      </w:tr>
      <w:tr w:rsidR="004B284A" w:rsidRPr="00BC753B" w14:paraId="43F223C1" w14:textId="77777777" w:rsidTr="00C450B3">
        <w:trPr>
          <w:trHeight w:val="20"/>
        </w:trPr>
        <w:tc>
          <w:tcPr>
            <w:tcW w:w="1068" w:type="pct"/>
            <w:shd w:val="clear" w:color="auto" w:fill="auto"/>
          </w:tcPr>
          <w:p w14:paraId="64E11D12"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Liquor and licensing enforcement exercise</w:t>
            </w:r>
          </w:p>
        </w:tc>
        <w:tc>
          <w:tcPr>
            <w:tcW w:w="778" w:type="pct"/>
            <w:shd w:val="clear" w:color="auto" w:fill="auto"/>
          </w:tcPr>
          <w:p w14:paraId="2B252D82"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2,000,000 </w:t>
            </w:r>
          </w:p>
        </w:tc>
        <w:tc>
          <w:tcPr>
            <w:tcW w:w="776" w:type="pct"/>
            <w:shd w:val="clear" w:color="auto" w:fill="auto"/>
          </w:tcPr>
          <w:p w14:paraId="4C4F9244"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8,000,000 </w:t>
            </w:r>
          </w:p>
        </w:tc>
        <w:tc>
          <w:tcPr>
            <w:tcW w:w="730" w:type="pct"/>
            <w:shd w:val="clear" w:color="auto" w:fill="auto"/>
          </w:tcPr>
          <w:p w14:paraId="23AB23D4"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2,000,000 </w:t>
            </w:r>
          </w:p>
        </w:tc>
        <w:tc>
          <w:tcPr>
            <w:tcW w:w="855" w:type="pct"/>
            <w:shd w:val="clear" w:color="auto" w:fill="auto"/>
          </w:tcPr>
          <w:p w14:paraId="778A4FC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2,100,000 </w:t>
            </w:r>
          </w:p>
        </w:tc>
        <w:tc>
          <w:tcPr>
            <w:tcW w:w="793" w:type="pct"/>
            <w:shd w:val="clear" w:color="auto" w:fill="auto"/>
          </w:tcPr>
          <w:p w14:paraId="1023AEB6"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2,205,000 </w:t>
            </w:r>
          </w:p>
        </w:tc>
      </w:tr>
      <w:tr w:rsidR="004B284A" w:rsidRPr="00BC753B" w14:paraId="79D14305" w14:textId="77777777" w:rsidTr="00C450B3">
        <w:trPr>
          <w:trHeight w:val="20"/>
        </w:trPr>
        <w:tc>
          <w:tcPr>
            <w:tcW w:w="1068" w:type="pct"/>
            <w:shd w:val="clear" w:color="auto" w:fill="auto"/>
          </w:tcPr>
          <w:p w14:paraId="3B528053"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operations of GTWG</w:t>
            </w:r>
          </w:p>
        </w:tc>
        <w:tc>
          <w:tcPr>
            <w:tcW w:w="778" w:type="pct"/>
            <w:shd w:val="clear" w:color="auto" w:fill="auto"/>
          </w:tcPr>
          <w:p w14:paraId="6711C87E"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1,000,000 </w:t>
            </w:r>
          </w:p>
        </w:tc>
        <w:tc>
          <w:tcPr>
            <w:tcW w:w="776" w:type="pct"/>
            <w:shd w:val="clear" w:color="auto" w:fill="auto"/>
          </w:tcPr>
          <w:p w14:paraId="30456988"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6,000,000 </w:t>
            </w:r>
          </w:p>
        </w:tc>
        <w:tc>
          <w:tcPr>
            <w:tcW w:w="730" w:type="pct"/>
            <w:shd w:val="clear" w:color="auto" w:fill="auto"/>
          </w:tcPr>
          <w:p w14:paraId="71EE657D"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1,000,000 </w:t>
            </w:r>
          </w:p>
        </w:tc>
        <w:tc>
          <w:tcPr>
            <w:tcW w:w="855" w:type="pct"/>
            <w:shd w:val="clear" w:color="auto" w:fill="auto"/>
          </w:tcPr>
          <w:p w14:paraId="61B85981"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1,050,000 </w:t>
            </w:r>
          </w:p>
        </w:tc>
        <w:tc>
          <w:tcPr>
            <w:tcW w:w="793" w:type="pct"/>
            <w:shd w:val="clear" w:color="auto" w:fill="auto"/>
          </w:tcPr>
          <w:p w14:paraId="784E95AF"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1,102,500 </w:t>
            </w:r>
          </w:p>
        </w:tc>
      </w:tr>
      <w:tr w:rsidR="004B284A" w:rsidRPr="00BC753B" w14:paraId="086A62A4" w14:textId="77777777" w:rsidTr="00C450B3">
        <w:trPr>
          <w:trHeight w:val="20"/>
        </w:trPr>
        <w:tc>
          <w:tcPr>
            <w:tcW w:w="1068" w:type="pct"/>
            <w:shd w:val="clear" w:color="auto" w:fill="auto"/>
          </w:tcPr>
          <w:p w14:paraId="6C051F1C"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Gender mainstreaming</w:t>
            </w:r>
          </w:p>
        </w:tc>
        <w:tc>
          <w:tcPr>
            <w:tcW w:w="778" w:type="pct"/>
            <w:shd w:val="clear" w:color="auto" w:fill="auto"/>
          </w:tcPr>
          <w:p w14:paraId="1B875E99"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3,200,000 </w:t>
            </w:r>
          </w:p>
        </w:tc>
        <w:tc>
          <w:tcPr>
            <w:tcW w:w="776" w:type="pct"/>
            <w:shd w:val="clear" w:color="auto" w:fill="auto"/>
          </w:tcPr>
          <w:p w14:paraId="3344DCF0"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7,000,000 </w:t>
            </w:r>
          </w:p>
        </w:tc>
        <w:tc>
          <w:tcPr>
            <w:tcW w:w="730" w:type="pct"/>
            <w:shd w:val="clear" w:color="auto" w:fill="auto"/>
          </w:tcPr>
          <w:p w14:paraId="73DCB65B"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1,200,000 </w:t>
            </w:r>
          </w:p>
        </w:tc>
        <w:tc>
          <w:tcPr>
            <w:tcW w:w="855" w:type="pct"/>
            <w:shd w:val="clear" w:color="auto" w:fill="auto"/>
          </w:tcPr>
          <w:p w14:paraId="754CB2B9"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1,260,000 </w:t>
            </w:r>
          </w:p>
        </w:tc>
        <w:tc>
          <w:tcPr>
            <w:tcW w:w="793" w:type="pct"/>
            <w:shd w:val="clear" w:color="auto" w:fill="auto"/>
          </w:tcPr>
          <w:p w14:paraId="1A71522E"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1,323,000 </w:t>
            </w:r>
          </w:p>
        </w:tc>
      </w:tr>
      <w:tr w:rsidR="004B284A" w:rsidRPr="00BC753B" w14:paraId="6FF5F040" w14:textId="77777777" w:rsidTr="00C450B3">
        <w:trPr>
          <w:trHeight w:val="20"/>
        </w:trPr>
        <w:tc>
          <w:tcPr>
            <w:tcW w:w="1068" w:type="pct"/>
            <w:shd w:val="clear" w:color="auto" w:fill="auto"/>
          </w:tcPr>
          <w:p w14:paraId="7456DC55" w14:textId="629FE35B"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Gender based violence response programs</w:t>
            </w:r>
            <w:r w:rsidR="0054417B">
              <w:rPr>
                <w:rFonts w:ascii="Constantia" w:hAnsi="Constantia" w:cs="Calibri"/>
                <w:color w:val="000000"/>
                <w:sz w:val="20"/>
                <w:szCs w:val="20"/>
                <w:lang w:eastAsia="en-GB"/>
              </w:rPr>
              <w:t xml:space="preserve"> </w:t>
            </w:r>
            <w:r w:rsidRPr="00321EF5">
              <w:rPr>
                <w:rFonts w:ascii="Constantia" w:hAnsi="Constantia" w:cs="Calibri"/>
                <w:color w:val="000000"/>
                <w:sz w:val="20"/>
                <w:szCs w:val="20"/>
                <w:lang w:eastAsia="en-GB"/>
              </w:rPr>
              <w:t>(16 days of activism against women)</w:t>
            </w:r>
          </w:p>
        </w:tc>
        <w:tc>
          <w:tcPr>
            <w:tcW w:w="778" w:type="pct"/>
            <w:shd w:val="clear" w:color="auto" w:fill="auto"/>
          </w:tcPr>
          <w:p w14:paraId="434F8FE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2,600,000 </w:t>
            </w:r>
          </w:p>
        </w:tc>
        <w:tc>
          <w:tcPr>
            <w:tcW w:w="776" w:type="pct"/>
            <w:shd w:val="clear" w:color="auto" w:fill="auto"/>
          </w:tcPr>
          <w:p w14:paraId="5E5087D4"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5,000,000 </w:t>
            </w:r>
          </w:p>
        </w:tc>
        <w:tc>
          <w:tcPr>
            <w:tcW w:w="730" w:type="pct"/>
            <w:shd w:val="clear" w:color="auto" w:fill="auto"/>
          </w:tcPr>
          <w:p w14:paraId="5277B3F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1,600,000 </w:t>
            </w:r>
          </w:p>
        </w:tc>
        <w:tc>
          <w:tcPr>
            <w:tcW w:w="855" w:type="pct"/>
            <w:shd w:val="clear" w:color="auto" w:fill="auto"/>
          </w:tcPr>
          <w:p w14:paraId="554016C5"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1,680,000 </w:t>
            </w:r>
          </w:p>
        </w:tc>
        <w:tc>
          <w:tcPr>
            <w:tcW w:w="793" w:type="pct"/>
            <w:shd w:val="clear" w:color="auto" w:fill="auto"/>
          </w:tcPr>
          <w:p w14:paraId="16B67011"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1,764,000 </w:t>
            </w:r>
          </w:p>
        </w:tc>
      </w:tr>
      <w:tr w:rsidR="004B284A" w:rsidRPr="00BC753B" w14:paraId="69DB4C4D" w14:textId="77777777" w:rsidTr="00C450B3">
        <w:trPr>
          <w:trHeight w:val="20"/>
        </w:trPr>
        <w:tc>
          <w:tcPr>
            <w:tcW w:w="1068" w:type="pct"/>
            <w:shd w:val="clear" w:color="auto" w:fill="auto"/>
          </w:tcPr>
          <w:p w14:paraId="490EAA4E"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women leadership and empowerment programs</w:t>
            </w:r>
          </w:p>
        </w:tc>
        <w:tc>
          <w:tcPr>
            <w:tcW w:w="778" w:type="pct"/>
            <w:shd w:val="clear" w:color="auto" w:fill="auto"/>
          </w:tcPr>
          <w:p w14:paraId="52A85145"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   </w:t>
            </w:r>
          </w:p>
        </w:tc>
        <w:tc>
          <w:tcPr>
            <w:tcW w:w="776" w:type="pct"/>
            <w:shd w:val="clear" w:color="auto" w:fill="auto"/>
          </w:tcPr>
          <w:p w14:paraId="1E42A33A"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7,000,000 </w:t>
            </w:r>
          </w:p>
        </w:tc>
        <w:tc>
          <w:tcPr>
            <w:tcW w:w="730" w:type="pct"/>
            <w:shd w:val="clear" w:color="auto" w:fill="auto"/>
          </w:tcPr>
          <w:p w14:paraId="7D7CB5C4"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   </w:t>
            </w:r>
          </w:p>
        </w:tc>
        <w:tc>
          <w:tcPr>
            <w:tcW w:w="855" w:type="pct"/>
            <w:shd w:val="clear" w:color="auto" w:fill="auto"/>
          </w:tcPr>
          <w:p w14:paraId="34562E45"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c>
          <w:tcPr>
            <w:tcW w:w="793" w:type="pct"/>
            <w:shd w:val="clear" w:color="auto" w:fill="auto"/>
          </w:tcPr>
          <w:p w14:paraId="6939CF87"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r>
      <w:tr w:rsidR="004B284A" w:rsidRPr="00BC753B" w14:paraId="23B8AB69" w14:textId="77777777" w:rsidTr="00C450B3">
        <w:trPr>
          <w:trHeight w:val="20"/>
        </w:trPr>
        <w:tc>
          <w:tcPr>
            <w:tcW w:w="1068" w:type="pct"/>
            <w:shd w:val="clear" w:color="auto" w:fill="auto"/>
          </w:tcPr>
          <w:p w14:paraId="1D0B1325"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Disability mainstreaming</w:t>
            </w:r>
          </w:p>
        </w:tc>
        <w:tc>
          <w:tcPr>
            <w:tcW w:w="778" w:type="pct"/>
            <w:shd w:val="clear" w:color="auto" w:fill="auto"/>
          </w:tcPr>
          <w:p w14:paraId="4CEA3EDE"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   </w:t>
            </w:r>
          </w:p>
        </w:tc>
        <w:tc>
          <w:tcPr>
            <w:tcW w:w="776" w:type="pct"/>
            <w:shd w:val="clear" w:color="auto" w:fill="auto"/>
          </w:tcPr>
          <w:p w14:paraId="517AAEFA"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7,000,000 </w:t>
            </w:r>
          </w:p>
        </w:tc>
        <w:tc>
          <w:tcPr>
            <w:tcW w:w="730" w:type="pct"/>
            <w:shd w:val="clear" w:color="auto" w:fill="auto"/>
          </w:tcPr>
          <w:p w14:paraId="6A978EF9"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c>
          <w:tcPr>
            <w:tcW w:w="855" w:type="pct"/>
            <w:shd w:val="clear" w:color="auto" w:fill="auto"/>
          </w:tcPr>
          <w:p w14:paraId="5354E4B6"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c>
          <w:tcPr>
            <w:tcW w:w="793" w:type="pct"/>
            <w:shd w:val="clear" w:color="auto" w:fill="auto"/>
          </w:tcPr>
          <w:p w14:paraId="7AD6F66D"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r>
      <w:tr w:rsidR="004B284A" w:rsidRPr="00BC753B" w14:paraId="348DF7BA" w14:textId="77777777" w:rsidTr="00C450B3">
        <w:trPr>
          <w:trHeight w:val="20"/>
        </w:trPr>
        <w:tc>
          <w:tcPr>
            <w:tcW w:w="1068" w:type="pct"/>
            <w:shd w:val="clear" w:color="auto" w:fill="auto"/>
          </w:tcPr>
          <w:p w14:paraId="7E949FB3"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Mark and celebrate international </w:t>
            </w:r>
            <w:proofErr w:type="spellStart"/>
            <w:r w:rsidRPr="00321EF5">
              <w:rPr>
                <w:rFonts w:ascii="Constantia" w:hAnsi="Constantia" w:cs="Calibri"/>
                <w:color w:val="000000"/>
                <w:sz w:val="20"/>
                <w:szCs w:val="20"/>
                <w:lang w:eastAsia="en-GB"/>
              </w:rPr>
              <w:t>Womens</w:t>
            </w:r>
            <w:proofErr w:type="spellEnd"/>
            <w:r w:rsidRPr="00321EF5">
              <w:rPr>
                <w:rFonts w:ascii="Constantia" w:hAnsi="Constantia" w:cs="Calibri"/>
                <w:color w:val="000000"/>
                <w:sz w:val="20"/>
                <w:szCs w:val="20"/>
                <w:lang w:eastAsia="en-GB"/>
              </w:rPr>
              <w:t xml:space="preserve"> Day</w:t>
            </w:r>
          </w:p>
        </w:tc>
        <w:tc>
          <w:tcPr>
            <w:tcW w:w="778" w:type="pct"/>
            <w:shd w:val="clear" w:color="auto" w:fill="auto"/>
          </w:tcPr>
          <w:p w14:paraId="26BF9DF3"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1,400,000 </w:t>
            </w:r>
          </w:p>
        </w:tc>
        <w:tc>
          <w:tcPr>
            <w:tcW w:w="776" w:type="pct"/>
            <w:shd w:val="clear" w:color="auto" w:fill="auto"/>
          </w:tcPr>
          <w:p w14:paraId="201B39F0"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3,500,000 </w:t>
            </w:r>
          </w:p>
        </w:tc>
        <w:tc>
          <w:tcPr>
            <w:tcW w:w="730" w:type="pct"/>
            <w:shd w:val="clear" w:color="auto" w:fill="auto"/>
          </w:tcPr>
          <w:p w14:paraId="4F8A6AAD"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1,400,000 </w:t>
            </w:r>
          </w:p>
        </w:tc>
        <w:tc>
          <w:tcPr>
            <w:tcW w:w="855" w:type="pct"/>
            <w:shd w:val="clear" w:color="auto" w:fill="auto"/>
          </w:tcPr>
          <w:p w14:paraId="0C2B5B6C"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1,470,000 </w:t>
            </w:r>
          </w:p>
        </w:tc>
        <w:tc>
          <w:tcPr>
            <w:tcW w:w="793" w:type="pct"/>
            <w:shd w:val="clear" w:color="auto" w:fill="auto"/>
          </w:tcPr>
          <w:p w14:paraId="765EF946"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1,543,500 </w:t>
            </w:r>
          </w:p>
        </w:tc>
      </w:tr>
      <w:tr w:rsidR="004B284A" w:rsidRPr="00BC753B" w14:paraId="25B3C19F" w14:textId="77777777" w:rsidTr="00C450B3">
        <w:trPr>
          <w:trHeight w:val="20"/>
        </w:trPr>
        <w:tc>
          <w:tcPr>
            <w:tcW w:w="1068" w:type="pct"/>
            <w:shd w:val="clear" w:color="auto" w:fill="auto"/>
          </w:tcPr>
          <w:p w14:paraId="456579CE" w14:textId="77777777" w:rsidR="004B284A" w:rsidRPr="00BC753B" w:rsidRDefault="004B284A" w:rsidP="00C450B3">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Mark and celebrate International Disability Day</w:t>
            </w:r>
          </w:p>
        </w:tc>
        <w:tc>
          <w:tcPr>
            <w:tcW w:w="778" w:type="pct"/>
            <w:shd w:val="clear" w:color="auto" w:fill="auto"/>
          </w:tcPr>
          <w:p w14:paraId="60FEA881"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1,000,000 </w:t>
            </w:r>
          </w:p>
        </w:tc>
        <w:tc>
          <w:tcPr>
            <w:tcW w:w="776" w:type="pct"/>
            <w:shd w:val="clear" w:color="auto" w:fill="auto"/>
          </w:tcPr>
          <w:p w14:paraId="24934072"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3,500,000 </w:t>
            </w:r>
          </w:p>
        </w:tc>
        <w:tc>
          <w:tcPr>
            <w:tcW w:w="730" w:type="pct"/>
            <w:shd w:val="clear" w:color="auto" w:fill="auto"/>
          </w:tcPr>
          <w:p w14:paraId="401C1840"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1,000,000 </w:t>
            </w:r>
          </w:p>
        </w:tc>
        <w:tc>
          <w:tcPr>
            <w:tcW w:w="855" w:type="pct"/>
            <w:shd w:val="clear" w:color="auto" w:fill="auto"/>
          </w:tcPr>
          <w:p w14:paraId="10DB29FE"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1,050,000 </w:t>
            </w:r>
          </w:p>
        </w:tc>
        <w:tc>
          <w:tcPr>
            <w:tcW w:w="793" w:type="pct"/>
            <w:shd w:val="clear" w:color="auto" w:fill="auto"/>
          </w:tcPr>
          <w:p w14:paraId="42E6A77A"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1,102,500 </w:t>
            </w:r>
          </w:p>
        </w:tc>
      </w:tr>
      <w:tr w:rsidR="004B284A" w:rsidRPr="00BC753B" w14:paraId="72B279FA" w14:textId="77777777" w:rsidTr="00C450B3">
        <w:trPr>
          <w:trHeight w:val="20"/>
        </w:trPr>
        <w:tc>
          <w:tcPr>
            <w:tcW w:w="1068" w:type="pct"/>
            <w:shd w:val="clear" w:color="auto" w:fill="auto"/>
          </w:tcPr>
          <w:p w14:paraId="7C17C37B" w14:textId="77777777" w:rsidR="004B284A" w:rsidRPr="00BC753B" w:rsidRDefault="004B284A" w:rsidP="00C450B3">
            <w:pPr>
              <w:spacing w:after="0" w:line="240" w:lineRule="auto"/>
              <w:rPr>
                <w:rFonts w:ascii="Constantia" w:hAnsi="Constantia" w:cs="Calibri"/>
                <w:color w:val="000000"/>
                <w:sz w:val="20"/>
                <w:szCs w:val="20"/>
              </w:rPr>
            </w:pPr>
            <w:r w:rsidRPr="00E7118A">
              <w:rPr>
                <w:rFonts w:ascii="Constantia" w:hAnsi="Constantia"/>
                <w:b/>
                <w:bCs/>
                <w:color w:val="000000"/>
                <w:sz w:val="20"/>
                <w:szCs w:val="20"/>
              </w:rPr>
              <w:t>Total Recurrent Gender and Culture</w:t>
            </w:r>
          </w:p>
        </w:tc>
        <w:tc>
          <w:tcPr>
            <w:tcW w:w="778" w:type="pct"/>
            <w:shd w:val="clear" w:color="auto" w:fill="auto"/>
          </w:tcPr>
          <w:p w14:paraId="36B333E7" w14:textId="77777777" w:rsidR="004B284A" w:rsidRPr="00321EF5" w:rsidRDefault="004B284A" w:rsidP="00C450B3">
            <w:pPr>
              <w:spacing w:after="0" w:line="240" w:lineRule="auto"/>
              <w:jc w:val="right"/>
              <w:rPr>
                <w:rFonts w:ascii="Constantia" w:hAnsi="Constantia" w:cs="Calibri"/>
                <w:b/>
                <w:bCs/>
                <w:color w:val="000000"/>
                <w:sz w:val="20"/>
                <w:szCs w:val="20"/>
                <w:lang w:eastAsia="en-GB"/>
              </w:rPr>
            </w:pPr>
            <w:r w:rsidRPr="00321EF5">
              <w:rPr>
                <w:rFonts w:ascii="Constantia" w:hAnsi="Constantia" w:cs="Calibri"/>
                <w:b/>
                <w:bCs/>
                <w:color w:val="000000"/>
                <w:sz w:val="20"/>
                <w:szCs w:val="20"/>
                <w:lang w:eastAsia="en-GB"/>
              </w:rPr>
              <w:t xml:space="preserve">     75,717,631 </w:t>
            </w:r>
          </w:p>
        </w:tc>
        <w:tc>
          <w:tcPr>
            <w:tcW w:w="776" w:type="pct"/>
            <w:shd w:val="clear" w:color="auto" w:fill="auto"/>
          </w:tcPr>
          <w:p w14:paraId="13DB0641" w14:textId="77777777" w:rsidR="004B284A" w:rsidRPr="00321EF5" w:rsidRDefault="004B284A" w:rsidP="00C450B3">
            <w:pPr>
              <w:tabs>
                <w:tab w:val="right" w:pos="1282"/>
              </w:tabs>
              <w:spacing w:after="0" w:line="240" w:lineRule="auto"/>
              <w:jc w:val="right"/>
              <w:rPr>
                <w:rFonts w:ascii="Constantia" w:hAnsi="Constantia" w:cs="Calibri"/>
                <w:b/>
                <w:bCs/>
                <w:color w:val="000000"/>
                <w:sz w:val="20"/>
                <w:szCs w:val="20"/>
                <w:lang w:eastAsia="en-GB"/>
              </w:rPr>
            </w:pPr>
            <w:r w:rsidRPr="00321EF5">
              <w:rPr>
                <w:rFonts w:ascii="Constantia" w:hAnsi="Constantia" w:cs="Calibri"/>
                <w:b/>
                <w:bCs/>
                <w:color w:val="000000"/>
                <w:sz w:val="20"/>
                <w:szCs w:val="20"/>
                <w:lang w:eastAsia="en-GB"/>
              </w:rPr>
              <w:t xml:space="preserve">    186,273,303 </w:t>
            </w:r>
          </w:p>
        </w:tc>
        <w:tc>
          <w:tcPr>
            <w:tcW w:w="730" w:type="pct"/>
            <w:shd w:val="clear" w:color="auto" w:fill="auto"/>
          </w:tcPr>
          <w:p w14:paraId="548B9D37" w14:textId="77777777" w:rsidR="004B284A" w:rsidRPr="00321EF5" w:rsidRDefault="004B284A" w:rsidP="00C450B3">
            <w:pPr>
              <w:spacing w:after="0" w:line="240" w:lineRule="auto"/>
              <w:jc w:val="right"/>
              <w:rPr>
                <w:rFonts w:ascii="Constantia" w:hAnsi="Constantia" w:cs="Calibri"/>
                <w:b/>
                <w:bCs/>
                <w:color w:val="000000"/>
                <w:sz w:val="20"/>
                <w:szCs w:val="20"/>
                <w:lang w:eastAsia="en-GB"/>
              </w:rPr>
            </w:pPr>
            <w:r w:rsidRPr="00321EF5">
              <w:rPr>
                <w:rFonts w:ascii="Constantia" w:hAnsi="Constantia" w:cs="Calibri"/>
                <w:b/>
                <w:bCs/>
                <w:color w:val="000000"/>
                <w:sz w:val="20"/>
                <w:szCs w:val="20"/>
                <w:lang w:eastAsia="en-GB"/>
              </w:rPr>
              <w:t xml:space="preserve">   76,259,572 </w:t>
            </w:r>
          </w:p>
        </w:tc>
        <w:tc>
          <w:tcPr>
            <w:tcW w:w="855" w:type="pct"/>
            <w:shd w:val="clear" w:color="auto" w:fill="auto"/>
          </w:tcPr>
          <w:p w14:paraId="0B1B2A44" w14:textId="77777777" w:rsidR="004B284A" w:rsidRPr="00321EF5" w:rsidRDefault="004B284A" w:rsidP="00C450B3">
            <w:pPr>
              <w:spacing w:after="0" w:line="240" w:lineRule="auto"/>
              <w:jc w:val="right"/>
              <w:rPr>
                <w:rFonts w:ascii="Constantia" w:hAnsi="Constantia" w:cs="Calibri"/>
                <w:b/>
                <w:bCs/>
                <w:color w:val="000000"/>
                <w:sz w:val="20"/>
                <w:szCs w:val="20"/>
                <w:lang w:eastAsia="en-GB"/>
              </w:rPr>
            </w:pPr>
            <w:r w:rsidRPr="00321EF5">
              <w:rPr>
                <w:rFonts w:ascii="Constantia" w:hAnsi="Constantia" w:cs="Calibri"/>
                <w:b/>
                <w:bCs/>
                <w:color w:val="000000"/>
                <w:sz w:val="20"/>
                <w:szCs w:val="20"/>
                <w:lang w:eastAsia="en-GB"/>
              </w:rPr>
              <w:t xml:space="preserve">    80,072,551 </w:t>
            </w:r>
          </w:p>
        </w:tc>
        <w:tc>
          <w:tcPr>
            <w:tcW w:w="793" w:type="pct"/>
            <w:shd w:val="clear" w:color="auto" w:fill="auto"/>
          </w:tcPr>
          <w:p w14:paraId="2C3119AB" w14:textId="77777777" w:rsidR="004B284A" w:rsidRPr="00321EF5" w:rsidRDefault="004B284A" w:rsidP="00C450B3">
            <w:pPr>
              <w:spacing w:after="0" w:line="240" w:lineRule="auto"/>
              <w:jc w:val="right"/>
              <w:rPr>
                <w:rFonts w:ascii="Constantia" w:hAnsi="Constantia" w:cs="Calibri"/>
                <w:b/>
                <w:bCs/>
                <w:color w:val="000000"/>
                <w:sz w:val="20"/>
                <w:szCs w:val="20"/>
                <w:lang w:eastAsia="en-GB"/>
              </w:rPr>
            </w:pPr>
            <w:r w:rsidRPr="00321EF5">
              <w:rPr>
                <w:rFonts w:ascii="Constantia" w:hAnsi="Constantia" w:cs="Calibri"/>
                <w:b/>
                <w:bCs/>
                <w:color w:val="000000"/>
                <w:sz w:val="20"/>
                <w:szCs w:val="20"/>
                <w:lang w:eastAsia="en-GB"/>
              </w:rPr>
              <w:t xml:space="preserve">    84,076,178 </w:t>
            </w:r>
          </w:p>
        </w:tc>
      </w:tr>
      <w:tr w:rsidR="004B284A" w:rsidRPr="00BC753B" w14:paraId="355B34EE" w14:textId="77777777" w:rsidTr="00C450B3">
        <w:trPr>
          <w:trHeight w:val="20"/>
        </w:trPr>
        <w:tc>
          <w:tcPr>
            <w:tcW w:w="1068" w:type="pct"/>
            <w:shd w:val="clear" w:color="auto" w:fill="auto"/>
          </w:tcPr>
          <w:p w14:paraId="43FE6940" w14:textId="77777777" w:rsidR="004B284A" w:rsidRPr="00BC753B" w:rsidRDefault="004B284A" w:rsidP="00C450B3">
            <w:pPr>
              <w:spacing w:after="0" w:line="240" w:lineRule="auto"/>
              <w:rPr>
                <w:rFonts w:ascii="Constantia" w:hAnsi="Constantia" w:cstheme="minorHAnsi"/>
                <w:b/>
                <w:color w:val="000000"/>
                <w:sz w:val="20"/>
                <w:szCs w:val="20"/>
              </w:rPr>
            </w:pPr>
          </w:p>
        </w:tc>
        <w:tc>
          <w:tcPr>
            <w:tcW w:w="778" w:type="pct"/>
            <w:shd w:val="clear" w:color="auto" w:fill="auto"/>
          </w:tcPr>
          <w:p w14:paraId="121898CA" w14:textId="77777777" w:rsidR="004B284A" w:rsidRPr="00BC753B" w:rsidRDefault="004B284A" w:rsidP="00C450B3">
            <w:pPr>
              <w:spacing w:after="0" w:line="240" w:lineRule="auto"/>
              <w:jc w:val="right"/>
              <w:rPr>
                <w:rFonts w:ascii="Constantia" w:hAnsi="Constantia" w:cstheme="minorHAnsi"/>
                <w:b/>
                <w:bCs/>
                <w:color w:val="000000"/>
                <w:sz w:val="20"/>
                <w:szCs w:val="20"/>
              </w:rPr>
            </w:pPr>
          </w:p>
        </w:tc>
        <w:tc>
          <w:tcPr>
            <w:tcW w:w="776" w:type="pct"/>
            <w:shd w:val="clear" w:color="auto" w:fill="auto"/>
          </w:tcPr>
          <w:p w14:paraId="54AA3D5F" w14:textId="77777777" w:rsidR="004B284A" w:rsidRPr="00BC753B" w:rsidRDefault="004B284A" w:rsidP="00C450B3">
            <w:pPr>
              <w:tabs>
                <w:tab w:val="right" w:pos="1282"/>
              </w:tabs>
              <w:spacing w:after="0" w:line="240" w:lineRule="auto"/>
              <w:jc w:val="right"/>
              <w:rPr>
                <w:rFonts w:ascii="Constantia" w:hAnsi="Constantia" w:cstheme="minorHAnsi"/>
                <w:b/>
                <w:bCs/>
                <w:color w:val="000000"/>
                <w:sz w:val="20"/>
                <w:szCs w:val="20"/>
              </w:rPr>
            </w:pPr>
          </w:p>
        </w:tc>
        <w:tc>
          <w:tcPr>
            <w:tcW w:w="730" w:type="pct"/>
            <w:shd w:val="clear" w:color="auto" w:fill="auto"/>
          </w:tcPr>
          <w:p w14:paraId="22014400" w14:textId="77777777" w:rsidR="004B284A" w:rsidRPr="00BC753B" w:rsidRDefault="004B284A" w:rsidP="00C450B3">
            <w:pPr>
              <w:spacing w:after="0" w:line="240" w:lineRule="auto"/>
              <w:jc w:val="right"/>
              <w:rPr>
                <w:rFonts w:ascii="Constantia" w:hAnsi="Constantia" w:cstheme="minorHAnsi"/>
                <w:b/>
                <w:bCs/>
                <w:color w:val="000000"/>
                <w:sz w:val="20"/>
                <w:szCs w:val="20"/>
              </w:rPr>
            </w:pPr>
          </w:p>
        </w:tc>
        <w:tc>
          <w:tcPr>
            <w:tcW w:w="855" w:type="pct"/>
            <w:shd w:val="clear" w:color="auto" w:fill="auto"/>
          </w:tcPr>
          <w:p w14:paraId="259A695A" w14:textId="77777777" w:rsidR="004B284A" w:rsidRPr="00BC753B" w:rsidRDefault="004B284A" w:rsidP="00C450B3">
            <w:pPr>
              <w:spacing w:after="0" w:line="240" w:lineRule="auto"/>
              <w:jc w:val="right"/>
              <w:rPr>
                <w:rFonts w:ascii="Constantia" w:hAnsi="Constantia" w:cstheme="minorHAnsi"/>
                <w:b/>
                <w:bCs/>
                <w:color w:val="000000"/>
                <w:sz w:val="20"/>
                <w:szCs w:val="20"/>
              </w:rPr>
            </w:pPr>
          </w:p>
        </w:tc>
        <w:tc>
          <w:tcPr>
            <w:tcW w:w="793" w:type="pct"/>
            <w:shd w:val="clear" w:color="auto" w:fill="auto"/>
          </w:tcPr>
          <w:p w14:paraId="2FC861C3" w14:textId="77777777" w:rsidR="004B284A" w:rsidRPr="00BC753B" w:rsidRDefault="004B284A" w:rsidP="00C450B3">
            <w:pPr>
              <w:spacing w:after="0" w:line="240" w:lineRule="auto"/>
              <w:jc w:val="right"/>
              <w:rPr>
                <w:rFonts w:ascii="Constantia" w:hAnsi="Constantia" w:cstheme="minorHAnsi"/>
                <w:b/>
                <w:bCs/>
                <w:color w:val="000000"/>
                <w:sz w:val="20"/>
                <w:szCs w:val="20"/>
              </w:rPr>
            </w:pPr>
          </w:p>
        </w:tc>
      </w:tr>
      <w:tr w:rsidR="004B284A" w:rsidRPr="00BC753B" w14:paraId="4CB516EA" w14:textId="77777777" w:rsidTr="00C450B3">
        <w:trPr>
          <w:trHeight w:val="20"/>
        </w:trPr>
        <w:tc>
          <w:tcPr>
            <w:tcW w:w="1068" w:type="pct"/>
            <w:shd w:val="clear" w:color="auto" w:fill="auto"/>
          </w:tcPr>
          <w:p w14:paraId="070A660E" w14:textId="77777777" w:rsidR="004B284A" w:rsidRPr="00BC753B" w:rsidRDefault="004B284A" w:rsidP="00C450B3">
            <w:pPr>
              <w:spacing w:after="0" w:line="240" w:lineRule="auto"/>
              <w:rPr>
                <w:rFonts w:ascii="Constantia" w:hAnsi="Constantia" w:cstheme="minorHAnsi"/>
                <w:b/>
                <w:color w:val="000000"/>
                <w:sz w:val="20"/>
                <w:szCs w:val="20"/>
              </w:rPr>
            </w:pPr>
            <w:r w:rsidRPr="00BC753B">
              <w:rPr>
                <w:rFonts w:ascii="Constantia" w:hAnsi="Constantia" w:cstheme="minorHAnsi"/>
                <w:b/>
                <w:color w:val="000000"/>
                <w:sz w:val="20"/>
                <w:szCs w:val="20"/>
              </w:rPr>
              <w:t>Youth and Sports</w:t>
            </w:r>
          </w:p>
        </w:tc>
        <w:tc>
          <w:tcPr>
            <w:tcW w:w="778" w:type="pct"/>
            <w:shd w:val="clear" w:color="auto" w:fill="auto"/>
          </w:tcPr>
          <w:p w14:paraId="34F9E786" w14:textId="77777777" w:rsidR="004B284A" w:rsidRPr="00BC753B" w:rsidRDefault="004B284A" w:rsidP="00C450B3">
            <w:pPr>
              <w:spacing w:after="0" w:line="240" w:lineRule="auto"/>
              <w:jc w:val="right"/>
              <w:rPr>
                <w:rFonts w:ascii="Constantia" w:hAnsi="Constantia" w:cstheme="minorHAnsi"/>
                <w:b/>
                <w:bCs/>
                <w:color w:val="000000"/>
                <w:sz w:val="20"/>
                <w:szCs w:val="20"/>
              </w:rPr>
            </w:pPr>
          </w:p>
        </w:tc>
        <w:tc>
          <w:tcPr>
            <w:tcW w:w="776" w:type="pct"/>
            <w:shd w:val="clear" w:color="auto" w:fill="auto"/>
          </w:tcPr>
          <w:p w14:paraId="7233E19C" w14:textId="77777777" w:rsidR="004B284A" w:rsidRPr="00BC753B" w:rsidRDefault="004B284A" w:rsidP="00C450B3">
            <w:pPr>
              <w:tabs>
                <w:tab w:val="right" w:pos="1282"/>
              </w:tabs>
              <w:spacing w:after="0" w:line="240" w:lineRule="auto"/>
              <w:jc w:val="right"/>
              <w:rPr>
                <w:rFonts w:ascii="Constantia" w:hAnsi="Constantia" w:cstheme="minorHAnsi"/>
                <w:b/>
                <w:bCs/>
                <w:color w:val="000000"/>
                <w:sz w:val="20"/>
                <w:szCs w:val="20"/>
              </w:rPr>
            </w:pPr>
          </w:p>
        </w:tc>
        <w:tc>
          <w:tcPr>
            <w:tcW w:w="730" w:type="pct"/>
            <w:shd w:val="clear" w:color="auto" w:fill="auto"/>
          </w:tcPr>
          <w:p w14:paraId="4B630705" w14:textId="77777777" w:rsidR="004B284A" w:rsidRPr="00BC753B" w:rsidRDefault="004B284A" w:rsidP="00C450B3">
            <w:pPr>
              <w:spacing w:after="0" w:line="240" w:lineRule="auto"/>
              <w:jc w:val="right"/>
              <w:rPr>
                <w:rFonts w:ascii="Constantia" w:hAnsi="Constantia" w:cstheme="minorHAnsi"/>
                <w:b/>
                <w:bCs/>
                <w:color w:val="000000"/>
                <w:sz w:val="20"/>
                <w:szCs w:val="20"/>
              </w:rPr>
            </w:pPr>
          </w:p>
        </w:tc>
        <w:tc>
          <w:tcPr>
            <w:tcW w:w="855" w:type="pct"/>
            <w:shd w:val="clear" w:color="auto" w:fill="auto"/>
          </w:tcPr>
          <w:p w14:paraId="311133A4" w14:textId="77777777" w:rsidR="004B284A" w:rsidRPr="00BC753B" w:rsidRDefault="004B284A" w:rsidP="00C450B3">
            <w:pPr>
              <w:spacing w:after="0" w:line="240" w:lineRule="auto"/>
              <w:jc w:val="right"/>
              <w:rPr>
                <w:rFonts w:ascii="Constantia" w:hAnsi="Constantia" w:cstheme="minorHAnsi"/>
                <w:b/>
                <w:bCs/>
                <w:color w:val="000000"/>
                <w:sz w:val="20"/>
                <w:szCs w:val="20"/>
              </w:rPr>
            </w:pPr>
          </w:p>
        </w:tc>
        <w:tc>
          <w:tcPr>
            <w:tcW w:w="793" w:type="pct"/>
            <w:shd w:val="clear" w:color="auto" w:fill="auto"/>
          </w:tcPr>
          <w:p w14:paraId="7BF6F8D6" w14:textId="77777777" w:rsidR="004B284A" w:rsidRPr="00BC753B" w:rsidRDefault="004B284A" w:rsidP="00C450B3">
            <w:pPr>
              <w:spacing w:after="0" w:line="240" w:lineRule="auto"/>
              <w:jc w:val="right"/>
              <w:rPr>
                <w:rFonts w:ascii="Constantia" w:hAnsi="Constantia" w:cstheme="minorHAnsi"/>
                <w:b/>
                <w:bCs/>
                <w:color w:val="000000"/>
                <w:sz w:val="20"/>
                <w:szCs w:val="20"/>
              </w:rPr>
            </w:pPr>
          </w:p>
        </w:tc>
      </w:tr>
      <w:tr w:rsidR="004B284A" w:rsidRPr="00BC753B" w14:paraId="3ADB13E9" w14:textId="77777777" w:rsidTr="00C450B3">
        <w:trPr>
          <w:trHeight w:val="20"/>
        </w:trPr>
        <w:tc>
          <w:tcPr>
            <w:tcW w:w="1068" w:type="pct"/>
            <w:shd w:val="clear" w:color="auto" w:fill="auto"/>
          </w:tcPr>
          <w:p w14:paraId="5A3CDB82" w14:textId="77777777" w:rsidR="004B284A" w:rsidRPr="00BC753B" w:rsidRDefault="004B284A"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Payment of salaries</w:t>
            </w:r>
          </w:p>
        </w:tc>
        <w:tc>
          <w:tcPr>
            <w:tcW w:w="778" w:type="pct"/>
            <w:shd w:val="clear" w:color="auto" w:fill="auto"/>
          </w:tcPr>
          <w:p w14:paraId="6BBDF586"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15,000,000 </w:t>
            </w:r>
          </w:p>
        </w:tc>
        <w:tc>
          <w:tcPr>
            <w:tcW w:w="776" w:type="pct"/>
            <w:shd w:val="clear" w:color="auto" w:fill="auto"/>
          </w:tcPr>
          <w:p w14:paraId="7180F3B6"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19,500,000 </w:t>
            </w:r>
          </w:p>
        </w:tc>
        <w:tc>
          <w:tcPr>
            <w:tcW w:w="730" w:type="pct"/>
            <w:shd w:val="clear" w:color="auto" w:fill="auto"/>
          </w:tcPr>
          <w:p w14:paraId="7B128BD1"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15,500,000 </w:t>
            </w:r>
          </w:p>
        </w:tc>
        <w:tc>
          <w:tcPr>
            <w:tcW w:w="855" w:type="pct"/>
            <w:shd w:val="clear" w:color="auto" w:fill="auto"/>
          </w:tcPr>
          <w:p w14:paraId="118AD720"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16,275,000 </w:t>
            </w:r>
          </w:p>
        </w:tc>
        <w:tc>
          <w:tcPr>
            <w:tcW w:w="793" w:type="pct"/>
            <w:shd w:val="clear" w:color="auto" w:fill="auto"/>
          </w:tcPr>
          <w:p w14:paraId="166BA664"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17,088,750 </w:t>
            </w:r>
          </w:p>
        </w:tc>
      </w:tr>
      <w:tr w:rsidR="004B284A" w:rsidRPr="00BC753B" w14:paraId="2968B7E0" w14:textId="77777777" w:rsidTr="00C450B3">
        <w:trPr>
          <w:trHeight w:val="20"/>
        </w:trPr>
        <w:tc>
          <w:tcPr>
            <w:tcW w:w="1068" w:type="pct"/>
            <w:shd w:val="clear" w:color="auto" w:fill="auto"/>
          </w:tcPr>
          <w:p w14:paraId="0197935C" w14:textId="77777777" w:rsidR="004B284A" w:rsidRPr="00BC753B" w:rsidRDefault="004B284A"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staff training</w:t>
            </w:r>
          </w:p>
        </w:tc>
        <w:tc>
          <w:tcPr>
            <w:tcW w:w="778" w:type="pct"/>
            <w:shd w:val="clear" w:color="auto" w:fill="auto"/>
          </w:tcPr>
          <w:p w14:paraId="2EFCEF5D"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2,800,000 </w:t>
            </w:r>
          </w:p>
        </w:tc>
        <w:tc>
          <w:tcPr>
            <w:tcW w:w="776" w:type="pct"/>
            <w:shd w:val="clear" w:color="auto" w:fill="auto"/>
          </w:tcPr>
          <w:p w14:paraId="38778C71"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4,000,000 </w:t>
            </w:r>
          </w:p>
        </w:tc>
        <w:tc>
          <w:tcPr>
            <w:tcW w:w="730" w:type="pct"/>
            <w:shd w:val="clear" w:color="auto" w:fill="auto"/>
          </w:tcPr>
          <w:p w14:paraId="5D539F3B"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2,800,000 </w:t>
            </w:r>
          </w:p>
        </w:tc>
        <w:tc>
          <w:tcPr>
            <w:tcW w:w="855" w:type="pct"/>
            <w:shd w:val="clear" w:color="auto" w:fill="auto"/>
          </w:tcPr>
          <w:p w14:paraId="6C108A39"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2,940,000 </w:t>
            </w:r>
          </w:p>
        </w:tc>
        <w:tc>
          <w:tcPr>
            <w:tcW w:w="793" w:type="pct"/>
            <w:shd w:val="clear" w:color="auto" w:fill="auto"/>
          </w:tcPr>
          <w:p w14:paraId="5193AD35"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3,087,000 </w:t>
            </w:r>
          </w:p>
        </w:tc>
      </w:tr>
      <w:tr w:rsidR="004B284A" w:rsidRPr="00BC753B" w14:paraId="56535F13" w14:textId="77777777" w:rsidTr="00C450B3">
        <w:trPr>
          <w:trHeight w:val="20"/>
        </w:trPr>
        <w:tc>
          <w:tcPr>
            <w:tcW w:w="1068" w:type="pct"/>
            <w:shd w:val="clear" w:color="auto" w:fill="auto"/>
          </w:tcPr>
          <w:p w14:paraId="3162DC40" w14:textId="77777777" w:rsidR="004B284A" w:rsidRPr="00BC753B" w:rsidRDefault="004B284A"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lastRenderedPageBreak/>
              <w:t>Policy formulation and review</w:t>
            </w:r>
          </w:p>
        </w:tc>
        <w:tc>
          <w:tcPr>
            <w:tcW w:w="778" w:type="pct"/>
            <w:shd w:val="clear" w:color="auto" w:fill="auto"/>
          </w:tcPr>
          <w:p w14:paraId="38A84EDA"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2,400,000 </w:t>
            </w:r>
          </w:p>
        </w:tc>
        <w:tc>
          <w:tcPr>
            <w:tcW w:w="776" w:type="pct"/>
            <w:shd w:val="clear" w:color="auto" w:fill="auto"/>
          </w:tcPr>
          <w:p w14:paraId="2BE5E59A"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10,00,000  </w:t>
            </w:r>
          </w:p>
        </w:tc>
        <w:tc>
          <w:tcPr>
            <w:tcW w:w="730" w:type="pct"/>
            <w:shd w:val="clear" w:color="auto" w:fill="auto"/>
          </w:tcPr>
          <w:p w14:paraId="2DA607B5"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2,400,000 </w:t>
            </w:r>
          </w:p>
        </w:tc>
        <w:tc>
          <w:tcPr>
            <w:tcW w:w="855" w:type="pct"/>
            <w:shd w:val="clear" w:color="auto" w:fill="auto"/>
          </w:tcPr>
          <w:p w14:paraId="55827E86"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2,520,000 </w:t>
            </w:r>
          </w:p>
        </w:tc>
        <w:tc>
          <w:tcPr>
            <w:tcW w:w="793" w:type="pct"/>
            <w:shd w:val="clear" w:color="auto" w:fill="auto"/>
          </w:tcPr>
          <w:p w14:paraId="0A3CB75F"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2,646,000 </w:t>
            </w:r>
          </w:p>
        </w:tc>
      </w:tr>
      <w:tr w:rsidR="004B284A" w:rsidRPr="00BC753B" w14:paraId="14DBF098" w14:textId="77777777" w:rsidTr="00C450B3">
        <w:trPr>
          <w:trHeight w:val="20"/>
        </w:trPr>
        <w:tc>
          <w:tcPr>
            <w:tcW w:w="1068" w:type="pct"/>
            <w:shd w:val="clear" w:color="auto" w:fill="auto"/>
          </w:tcPr>
          <w:p w14:paraId="57733225" w14:textId="77777777" w:rsidR="004B284A" w:rsidRPr="00BC753B" w:rsidRDefault="004B284A"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Planning and Budgeting</w:t>
            </w:r>
          </w:p>
        </w:tc>
        <w:tc>
          <w:tcPr>
            <w:tcW w:w="778" w:type="pct"/>
            <w:shd w:val="clear" w:color="auto" w:fill="auto"/>
          </w:tcPr>
          <w:p w14:paraId="795791E6"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2,400,000 </w:t>
            </w:r>
          </w:p>
        </w:tc>
        <w:tc>
          <w:tcPr>
            <w:tcW w:w="776" w:type="pct"/>
            <w:shd w:val="clear" w:color="auto" w:fill="auto"/>
          </w:tcPr>
          <w:p w14:paraId="2F852A4E"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 </w:t>
            </w:r>
          </w:p>
        </w:tc>
        <w:tc>
          <w:tcPr>
            <w:tcW w:w="730" w:type="pct"/>
            <w:shd w:val="clear" w:color="auto" w:fill="auto"/>
          </w:tcPr>
          <w:p w14:paraId="22B4AEA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2,400,000 </w:t>
            </w:r>
          </w:p>
        </w:tc>
        <w:tc>
          <w:tcPr>
            <w:tcW w:w="855" w:type="pct"/>
            <w:shd w:val="clear" w:color="auto" w:fill="auto"/>
          </w:tcPr>
          <w:p w14:paraId="089D1EFA"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2,520,000 </w:t>
            </w:r>
          </w:p>
        </w:tc>
        <w:tc>
          <w:tcPr>
            <w:tcW w:w="793" w:type="pct"/>
            <w:shd w:val="clear" w:color="auto" w:fill="auto"/>
          </w:tcPr>
          <w:p w14:paraId="0EBA1C4A"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2,646,000 </w:t>
            </w:r>
          </w:p>
        </w:tc>
      </w:tr>
      <w:tr w:rsidR="004B284A" w:rsidRPr="00BC753B" w14:paraId="23D797A8" w14:textId="77777777" w:rsidTr="00C450B3">
        <w:trPr>
          <w:trHeight w:val="20"/>
        </w:trPr>
        <w:tc>
          <w:tcPr>
            <w:tcW w:w="1068" w:type="pct"/>
            <w:shd w:val="clear" w:color="auto" w:fill="auto"/>
          </w:tcPr>
          <w:p w14:paraId="54A9A30D" w14:textId="77777777" w:rsidR="004B284A" w:rsidRPr="00BC753B" w:rsidRDefault="004B284A"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Utility for office operations</w:t>
            </w:r>
          </w:p>
        </w:tc>
        <w:tc>
          <w:tcPr>
            <w:tcW w:w="778" w:type="pct"/>
            <w:shd w:val="clear" w:color="auto" w:fill="auto"/>
          </w:tcPr>
          <w:p w14:paraId="0AE10D8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520,000 </w:t>
            </w:r>
          </w:p>
        </w:tc>
        <w:tc>
          <w:tcPr>
            <w:tcW w:w="776" w:type="pct"/>
            <w:shd w:val="clear" w:color="auto" w:fill="auto"/>
          </w:tcPr>
          <w:p w14:paraId="76D0CBC8"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1,500,000 </w:t>
            </w:r>
          </w:p>
        </w:tc>
        <w:tc>
          <w:tcPr>
            <w:tcW w:w="730" w:type="pct"/>
            <w:shd w:val="clear" w:color="auto" w:fill="auto"/>
          </w:tcPr>
          <w:p w14:paraId="4326AC65"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520,000 </w:t>
            </w:r>
          </w:p>
        </w:tc>
        <w:tc>
          <w:tcPr>
            <w:tcW w:w="855" w:type="pct"/>
            <w:shd w:val="clear" w:color="auto" w:fill="auto"/>
          </w:tcPr>
          <w:p w14:paraId="3DB0788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546,000 </w:t>
            </w:r>
          </w:p>
        </w:tc>
        <w:tc>
          <w:tcPr>
            <w:tcW w:w="793" w:type="pct"/>
            <w:shd w:val="clear" w:color="auto" w:fill="auto"/>
          </w:tcPr>
          <w:p w14:paraId="360CCB14"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573,300 </w:t>
            </w:r>
          </w:p>
        </w:tc>
      </w:tr>
      <w:tr w:rsidR="004B284A" w:rsidRPr="00BC753B" w14:paraId="70B1EF14" w14:textId="77777777" w:rsidTr="00C450B3">
        <w:trPr>
          <w:trHeight w:val="20"/>
        </w:trPr>
        <w:tc>
          <w:tcPr>
            <w:tcW w:w="1068" w:type="pct"/>
            <w:shd w:val="clear" w:color="auto" w:fill="auto"/>
          </w:tcPr>
          <w:p w14:paraId="20E1D642" w14:textId="1E28AD62" w:rsidR="004B284A" w:rsidRPr="00BC753B" w:rsidRDefault="004B284A"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Administrative service </w:t>
            </w:r>
            <w:r w:rsidR="00501D5B" w:rsidRPr="001851E8">
              <w:rPr>
                <w:rFonts w:ascii="Constantia" w:hAnsi="Constantia" w:cs="Calibri"/>
                <w:color w:val="000000"/>
                <w:sz w:val="20"/>
                <w:szCs w:val="20"/>
                <w:lang w:eastAsia="en-GB"/>
              </w:rPr>
              <w:t>management</w:t>
            </w:r>
            <w:r w:rsidR="00501D5B">
              <w:rPr>
                <w:rFonts w:ascii="Constantia" w:hAnsi="Constantia" w:cs="Calibri"/>
                <w:color w:val="000000"/>
                <w:sz w:val="20"/>
                <w:szCs w:val="20"/>
                <w:lang w:eastAsia="en-GB"/>
              </w:rPr>
              <w:t xml:space="preserve"> </w:t>
            </w:r>
            <w:r w:rsidR="00501D5B" w:rsidRPr="001851E8">
              <w:rPr>
                <w:rFonts w:ascii="Constantia" w:hAnsi="Constantia" w:cs="Calibri"/>
                <w:color w:val="000000"/>
                <w:sz w:val="20"/>
                <w:szCs w:val="20"/>
                <w:lang w:eastAsia="en-GB"/>
              </w:rPr>
              <w:t>(boards</w:t>
            </w:r>
            <w:r w:rsidRPr="001851E8">
              <w:rPr>
                <w:rFonts w:ascii="Constantia" w:hAnsi="Constantia" w:cs="Calibri"/>
                <w:color w:val="000000"/>
                <w:sz w:val="20"/>
                <w:szCs w:val="20"/>
                <w:lang w:eastAsia="en-GB"/>
              </w:rPr>
              <w:t xml:space="preserve"> and </w:t>
            </w:r>
            <w:r w:rsidR="00501D5B" w:rsidRPr="001851E8">
              <w:rPr>
                <w:rFonts w:ascii="Constantia" w:hAnsi="Constantia" w:cs="Calibri"/>
                <w:color w:val="000000"/>
                <w:sz w:val="20"/>
                <w:szCs w:val="20"/>
                <w:lang w:eastAsia="en-GB"/>
              </w:rPr>
              <w:t>Committees</w:t>
            </w:r>
            <w:r w:rsidRPr="001851E8">
              <w:rPr>
                <w:rFonts w:ascii="Constantia" w:hAnsi="Constantia" w:cs="Calibri"/>
                <w:color w:val="000000"/>
                <w:sz w:val="20"/>
                <w:szCs w:val="20"/>
                <w:lang w:eastAsia="en-GB"/>
              </w:rPr>
              <w:t>, travel costs, catering services, other recurrent)</w:t>
            </w:r>
          </w:p>
        </w:tc>
        <w:tc>
          <w:tcPr>
            <w:tcW w:w="778" w:type="pct"/>
            <w:shd w:val="clear" w:color="auto" w:fill="auto"/>
          </w:tcPr>
          <w:p w14:paraId="12E56DBB"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19,243,712 </w:t>
            </w:r>
          </w:p>
        </w:tc>
        <w:tc>
          <w:tcPr>
            <w:tcW w:w="776" w:type="pct"/>
            <w:shd w:val="clear" w:color="auto" w:fill="auto"/>
          </w:tcPr>
          <w:p w14:paraId="06AF6AEA"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30,000,000 </w:t>
            </w:r>
          </w:p>
        </w:tc>
        <w:tc>
          <w:tcPr>
            <w:tcW w:w="730" w:type="pct"/>
            <w:shd w:val="clear" w:color="auto" w:fill="auto"/>
          </w:tcPr>
          <w:p w14:paraId="12A54D8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19,243,712 </w:t>
            </w:r>
          </w:p>
        </w:tc>
        <w:tc>
          <w:tcPr>
            <w:tcW w:w="855" w:type="pct"/>
            <w:shd w:val="clear" w:color="auto" w:fill="auto"/>
          </w:tcPr>
          <w:p w14:paraId="6A9C088F"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20,205,898 </w:t>
            </w:r>
          </w:p>
        </w:tc>
        <w:tc>
          <w:tcPr>
            <w:tcW w:w="793" w:type="pct"/>
            <w:shd w:val="clear" w:color="auto" w:fill="auto"/>
          </w:tcPr>
          <w:p w14:paraId="7F0151F4"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21,216,192 </w:t>
            </w:r>
          </w:p>
        </w:tc>
      </w:tr>
      <w:tr w:rsidR="004B284A" w:rsidRPr="00BC753B" w14:paraId="0F4C8C91" w14:textId="77777777" w:rsidTr="00C450B3">
        <w:trPr>
          <w:trHeight w:val="20"/>
        </w:trPr>
        <w:tc>
          <w:tcPr>
            <w:tcW w:w="1068" w:type="pct"/>
            <w:shd w:val="clear" w:color="auto" w:fill="auto"/>
          </w:tcPr>
          <w:p w14:paraId="752DD2C4" w14:textId="77777777" w:rsidR="004B284A" w:rsidRPr="00BC753B" w:rsidRDefault="004B284A"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Participate in KYISA games</w:t>
            </w:r>
          </w:p>
        </w:tc>
        <w:tc>
          <w:tcPr>
            <w:tcW w:w="778" w:type="pct"/>
            <w:shd w:val="clear" w:color="auto" w:fill="auto"/>
          </w:tcPr>
          <w:p w14:paraId="79FB96D2"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 </w:t>
            </w:r>
          </w:p>
        </w:tc>
        <w:tc>
          <w:tcPr>
            <w:tcW w:w="776" w:type="pct"/>
            <w:shd w:val="clear" w:color="auto" w:fill="auto"/>
          </w:tcPr>
          <w:p w14:paraId="43D5EC9A"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8,000,000 </w:t>
            </w:r>
          </w:p>
        </w:tc>
        <w:tc>
          <w:tcPr>
            <w:tcW w:w="730" w:type="pct"/>
            <w:shd w:val="clear" w:color="auto" w:fill="auto"/>
          </w:tcPr>
          <w:p w14:paraId="00E2A29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 </w:t>
            </w:r>
          </w:p>
        </w:tc>
        <w:tc>
          <w:tcPr>
            <w:tcW w:w="855" w:type="pct"/>
            <w:shd w:val="clear" w:color="auto" w:fill="auto"/>
          </w:tcPr>
          <w:p w14:paraId="1184621C"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5,250,000 </w:t>
            </w:r>
          </w:p>
        </w:tc>
        <w:tc>
          <w:tcPr>
            <w:tcW w:w="793" w:type="pct"/>
            <w:shd w:val="clear" w:color="auto" w:fill="auto"/>
          </w:tcPr>
          <w:p w14:paraId="1EB48B31"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5,512,500 </w:t>
            </w:r>
          </w:p>
        </w:tc>
      </w:tr>
      <w:tr w:rsidR="004B284A" w:rsidRPr="00BC753B" w14:paraId="369E5371" w14:textId="77777777" w:rsidTr="00C450B3">
        <w:trPr>
          <w:trHeight w:val="20"/>
        </w:trPr>
        <w:tc>
          <w:tcPr>
            <w:tcW w:w="1068" w:type="pct"/>
            <w:shd w:val="clear" w:color="auto" w:fill="auto"/>
          </w:tcPr>
          <w:p w14:paraId="06B94386" w14:textId="77777777" w:rsidR="004B284A" w:rsidRPr="00BC753B" w:rsidRDefault="004B284A"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Support to county sports Clubs</w:t>
            </w:r>
          </w:p>
        </w:tc>
        <w:tc>
          <w:tcPr>
            <w:tcW w:w="778" w:type="pct"/>
            <w:shd w:val="clear" w:color="auto" w:fill="auto"/>
          </w:tcPr>
          <w:p w14:paraId="0C60274A"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76" w:type="pct"/>
            <w:shd w:val="clear" w:color="auto" w:fill="auto"/>
          </w:tcPr>
          <w:p w14:paraId="5FCFF52B"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15,000,000 </w:t>
            </w:r>
          </w:p>
        </w:tc>
        <w:tc>
          <w:tcPr>
            <w:tcW w:w="730" w:type="pct"/>
            <w:shd w:val="clear" w:color="auto" w:fill="auto"/>
          </w:tcPr>
          <w:p w14:paraId="47FD6C6B"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855" w:type="pct"/>
            <w:shd w:val="clear" w:color="auto" w:fill="auto"/>
          </w:tcPr>
          <w:p w14:paraId="6035155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93" w:type="pct"/>
            <w:shd w:val="clear" w:color="auto" w:fill="auto"/>
          </w:tcPr>
          <w:p w14:paraId="6F80ADF4"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r>
      <w:tr w:rsidR="004B284A" w:rsidRPr="00BC753B" w14:paraId="1D8B3ADB" w14:textId="77777777" w:rsidTr="00C450B3">
        <w:trPr>
          <w:trHeight w:val="20"/>
        </w:trPr>
        <w:tc>
          <w:tcPr>
            <w:tcW w:w="1068" w:type="pct"/>
            <w:shd w:val="clear" w:color="auto" w:fill="auto"/>
          </w:tcPr>
          <w:p w14:paraId="72F3DBCE" w14:textId="77777777" w:rsidR="004B284A" w:rsidRPr="00BC753B" w:rsidRDefault="004B284A"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Hold ward games / Running of Bungoma county sports tournament</w:t>
            </w:r>
          </w:p>
        </w:tc>
        <w:tc>
          <w:tcPr>
            <w:tcW w:w="778" w:type="pct"/>
            <w:shd w:val="clear" w:color="auto" w:fill="auto"/>
          </w:tcPr>
          <w:p w14:paraId="1044722A"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76" w:type="pct"/>
            <w:shd w:val="clear" w:color="auto" w:fill="auto"/>
          </w:tcPr>
          <w:p w14:paraId="2CDC6058"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20,000,000 </w:t>
            </w:r>
          </w:p>
        </w:tc>
        <w:tc>
          <w:tcPr>
            <w:tcW w:w="730" w:type="pct"/>
            <w:shd w:val="clear" w:color="auto" w:fill="auto"/>
          </w:tcPr>
          <w:p w14:paraId="1D68D475"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855" w:type="pct"/>
            <w:shd w:val="clear" w:color="auto" w:fill="auto"/>
          </w:tcPr>
          <w:p w14:paraId="59AB40BA"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93" w:type="pct"/>
            <w:shd w:val="clear" w:color="auto" w:fill="auto"/>
          </w:tcPr>
          <w:p w14:paraId="19DF1091"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r>
      <w:tr w:rsidR="004B284A" w:rsidRPr="00BC753B" w14:paraId="2629B1AE" w14:textId="77777777" w:rsidTr="00C450B3">
        <w:trPr>
          <w:trHeight w:val="20"/>
        </w:trPr>
        <w:tc>
          <w:tcPr>
            <w:tcW w:w="1068" w:type="pct"/>
            <w:shd w:val="clear" w:color="auto" w:fill="auto"/>
          </w:tcPr>
          <w:p w14:paraId="015DB589" w14:textId="77777777" w:rsidR="004B284A" w:rsidRPr="00BC753B" w:rsidRDefault="004B284A"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Purchase assorted sports equipment</w:t>
            </w:r>
          </w:p>
        </w:tc>
        <w:tc>
          <w:tcPr>
            <w:tcW w:w="778" w:type="pct"/>
            <w:shd w:val="clear" w:color="auto" w:fill="auto"/>
          </w:tcPr>
          <w:p w14:paraId="0309F14F"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76" w:type="pct"/>
            <w:shd w:val="clear" w:color="auto" w:fill="auto"/>
          </w:tcPr>
          <w:p w14:paraId="2F7B2171"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 </w:t>
            </w:r>
          </w:p>
        </w:tc>
        <w:tc>
          <w:tcPr>
            <w:tcW w:w="730" w:type="pct"/>
            <w:shd w:val="clear" w:color="auto" w:fill="auto"/>
          </w:tcPr>
          <w:p w14:paraId="21BEC4CE"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855" w:type="pct"/>
            <w:shd w:val="clear" w:color="auto" w:fill="auto"/>
          </w:tcPr>
          <w:p w14:paraId="2E90C860"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93" w:type="pct"/>
            <w:shd w:val="clear" w:color="auto" w:fill="auto"/>
          </w:tcPr>
          <w:p w14:paraId="0363C92F"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r>
      <w:tr w:rsidR="004B284A" w:rsidRPr="00BC753B" w14:paraId="0C19B0E1" w14:textId="77777777" w:rsidTr="00C450B3">
        <w:trPr>
          <w:trHeight w:val="20"/>
        </w:trPr>
        <w:tc>
          <w:tcPr>
            <w:tcW w:w="1068" w:type="pct"/>
            <w:shd w:val="clear" w:color="auto" w:fill="auto"/>
          </w:tcPr>
          <w:p w14:paraId="289238BE" w14:textId="77777777" w:rsidR="004B284A" w:rsidRPr="00BC753B" w:rsidRDefault="004B284A"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Mark youth week</w:t>
            </w:r>
          </w:p>
        </w:tc>
        <w:tc>
          <w:tcPr>
            <w:tcW w:w="778" w:type="pct"/>
            <w:shd w:val="clear" w:color="auto" w:fill="auto"/>
          </w:tcPr>
          <w:p w14:paraId="0C9788A9"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750,000 </w:t>
            </w:r>
          </w:p>
        </w:tc>
        <w:tc>
          <w:tcPr>
            <w:tcW w:w="776" w:type="pct"/>
            <w:shd w:val="clear" w:color="auto" w:fill="auto"/>
          </w:tcPr>
          <w:p w14:paraId="2C627CFF"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3,000,000 </w:t>
            </w:r>
          </w:p>
        </w:tc>
        <w:tc>
          <w:tcPr>
            <w:tcW w:w="730" w:type="pct"/>
            <w:shd w:val="clear" w:color="auto" w:fill="auto"/>
          </w:tcPr>
          <w:p w14:paraId="59620A4E"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1,000,000 </w:t>
            </w:r>
          </w:p>
        </w:tc>
        <w:tc>
          <w:tcPr>
            <w:tcW w:w="855" w:type="pct"/>
            <w:shd w:val="clear" w:color="auto" w:fill="auto"/>
          </w:tcPr>
          <w:p w14:paraId="2132355B"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1,050,000 </w:t>
            </w:r>
          </w:p>
        </w:tc>
        <w:tc>
          <w:tcPr>
            <w:tcW w:w="793" w:type="pct"/>
            <w:shd w:val="clear" w:color="auto" w:fill="auto"/>
          </w:tcPr>
          <w:p w14:paraId="1E35AC24"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1,102,500 </w:t>
            </w:r>
          </w:p>
        </w:tc>
      </w:tr>
      <w:tr w:rsidR="004B284A" w:rsidRPr="00BC753B" w14:paraId="170683FD" w14:textId="77777777" w:rsidTr="00C450B3">
        <w:trPr>
          <w:trHeight w:val="20"/>
        </w:trPr>
        <w:tc>
          <w:tcPr>
            <w:tcW w:w="1068" w:type="pct"/>
            <w:shd w:val="clear" w:color="auto" w:fill="auto"/>
          </w:tcPr>
          <w:p w14:paraId="50A36C5F" w14:textId="77777777" w:rsidR="004B284A" w:rsidRPr="00BC753B" w:rsidRDefault="004B284A"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Hold Youth convention</w:t>
            </w:r>
          </w:p>
        </w:tc>
        <w:tc>
          <w:tcPr>
            <w:tcW w:w="778" w:type="pct"/>
            <w:shd w:val="clear" w:color="auto" w:fill="auto"/>
          </w:tcPr>
          <w:p w14:paraId="2881610A"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w:t>
            </w:r>
          </w:p>
        </w:tc>
        <w:tc>
          <w:tcPr>
            <w:tcW w:w="776" w:type="pct"/>
            <w:shd w:val="clear" w:color="auto" w:fill="auto"/>
          </w:tcPr>
          <w:p w14:paraId="06747F06"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 </w:t>
            </w:r>
          </w:p>
        </w:tc>
        <w:tc>
          <w:tcPr>
            <w:tcW w:w="730" w:type="pct"/>
            <w:shd w:val="clear" w:color="auto" w:fill="auto"/>
          </w:tcPr>
          <w:p w14:paraId="3E39BA1C"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855" w:type="pct"/>
            <w:shd w:val="clear" w:color="auto" w:fill="auto"/>
          </w:tcPr>
          <w:p w14:paraId="47A58F1A"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93" w:type="pct"/>
            <w:shd w:val="clear" w:color="auto" w:fill="auto"/>
          </w:tcPr>
          <w:p w14:paraId="356FA480"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r>
      <w:tr w:rsidR="004B284A" w:rsidRPr="00BC753B" w14:paraId="17535189" w14:textId="77777777" w:rsidTr="00C450B3">
        <w:trPr>
          <w:trHeight w:val="20"/>
        </w:trPr>
        <w:tc>
          <w:tcPr>
            <w:tcW w:w="1068" w:type="pct"/>
            <w:shd w:val="clear" w:color="auto" w:fill="auto"/>
          </w:tcPr>
          <w:p w14:paraId="7002514E" w14:textId="2A1C3D0F" w:rsidR="004B284A" w:rsidRPr="00BC753B" w:rsidRDefault="004B284A"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Youth Talent search </w:t>
            </w:r>
            <w:r w:rsidR="000E6187" w:rsidRPr="001851E8">
              <w:rPr>
                <w:rFonts w:ascii="Constantia" w:hAnsi="Constantia" w:cs="Calibri"/>
                <w:color w:val="000000"/>
                <w:sz w:val="20"/>
                <w:szCs w:val="20"/>
                <w:lang w:eastAsia="en-GB"/>
              </w:rPr>
              <w:t>Development program</w:t>
            </w:r>
            <w:r w:rsidR="000E6187">
              <w:rPr>
                <w:rFonts w:ascii="Constantia" w:hAnsi="Constantia" w:cs="Calibri"/>
                <w:color w:val="000000"/>
                <w:sz w:val="20"/>
                <w:szCs w:val="20"/>
                <w:lang w:eastAsia="en-GB"/>
              </w:rPr>
              <w:t>m</w:t>
            </w:r>
            <w:r w:rsidR="000E6187" w:rsidRPr="001851E8">
              <w:rPr>
                <w:rFonts w:ascii="Constantia" w:hAnsi="Constantia" w:cs="Calibri"/>
                <w:color w:val="000000"/>
                <w:sz w:val="20"/>
                <w:szCs w:val="20"/>
                <w:lang w:eastAsia="en-GB"/>
              </w:rPr>
              <w:t>e</w:t>
            </w:r>
            <w:r w:rsidRPr="001851E8">
              <w:rPr>
                <w:rFonts w:ascii="Constantia" w:hAnsi="Constantia" w:cs="Calibri"/>
                <w:color w:val="000000"/>
                <w:sz w:val="20"/>
                <w:szCs w:val="20"/>
                <w:lang w:eastAsia="en-GB"/>
              </w:rPr>
              <w:t xml:space="preserve"> </w:t>
            </w:r>
          </w:p>
        </w:tc>
        <w:tc>
          <w:tcPr>
            <w:tcW w:w="778" w:type="pct"/>
            <w:shd w:val="clear" w:color="auto" w:fill="auto"/>
          </w:tcPr>
          <w:p w14:paraId="23F619B8"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w:t>
            </w:r>
          </w:p>
        </w:tc>
        <w:tc>
          <w:tcPr>
            <w:tcW w:w="776" w:type="pct"/>
            <w:shd w:val="clear" w:color="auto" w:fill="auto"/>
          </w:tcPr>
          <w:p w14:paraId="33456F67"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15,000,000 </w:t>
            </w:r>
          </w:p>
        </w:tc>
        <w:tc>
          <w:tcPr>
            <w:tcW w:w="730" w:type="pct"/>
            <w:shd w:val="clear" w:color="auto" w:fill="auto"/>
          </w:tcPr>
          <w:p w14:paraId="09CF87CE"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855" w:type="pct"/>
            <w:shd w:val="clear" w:color="auto" w:fill="auto"/>
          </w:tcPr>
          <w:p w14:paraId="7999A4F4"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93" w:type="pct"/>
            <w:shd w:val="clear" w:color="auto" w:fill="auto"/>
          </w:tcPr>
          <w:p w14:paraId="165A0A8C"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r>
      <w:tr w:rsidR="004B284A" w:rsidRPr="00BC753B" w14:paraId="222BF49A" w14:textId="77777777" w:rsidTr="00C450B3">
        <w:trPr>
          <w:trHeight w:val="20"/>
        </w:trPr>
        <w:tc>
          <w:tcPr>
            <w:tcW w:w="1068" w:type="pct"/>
            <w:shd w:val="clear" w:color="auto" w:fill="auto"/>
          </w:tcPr>
          <w:p w14:paraId="726BC2D8" w14:textId="191A4715" w:rsidR="004B284A" w:rsidRPr="00BC753B" w:rsidRDefault="004B284A"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Youth </w:t>
            </w:r>
            <w:r w:rsidR="000E6187" w:rsidRPr="001851E8">
              <w:rPr>
                <w:rFonts w:ascii="Constantia" w:hAnsi="Constantia" w:cs="Calibri"/>
                <w:color w:val="000000"/>
                <w:sz w:val="20"/>
                <w:szCs w:val="20"/>
                <w:lang w:eastAsia="en-GB"/>
              </w:rPr>
              <w:t>Sensitization</w:t>
            </w:r>
            <w:r w:rsidRPr="001851E8">
              <w:rPr>
                <w:rFonts w:ascii="Constantia" w:hAnsi="Constantia" w:cs="Calibri"/>
                <w:color w:val="000000"/>
                <w:sz w:val="20"/>
                <w:szCs w:val="20"/>
                <w:lang w:eastAsia="en-GB"/>
              </w:rPr>
              <w:t xml:space="preserve"> on AGPO</w:t>
            </w:r>
          </w:p>
        </w:tc>
        <w:tc>
          <w:tcPr>
            <w:tcW w:w="778" w:type="pct"/>
            <w:shd w:val="clear" w:color="auto" w:fill="auto"/>
          </w:tcPr>
          <w:p w14:paraId="2B1EBCA6"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2,000,000 </w:t>
            </w:r>
          </w:p>
        </w:tc>
        <w:tc>
          <w:tcPr>
            <w:tcW w:w="776" w:type="pct"/>
            <w:shd w:val="clear" w:color="auto" w:fill="auto"/>
          </w:tcPr>
          <w:p w14:paraId="55380099"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 </w:t>
            </w:r>
          </w:p>
        </w:tc>
        <w:tc>
          <w:tcPr>
            <w:tcW w:w="730" w:type="pct"/>
            <w:shd w:val="clear" w:color="auto" w:fill="auto"/>
          </w:tcPr>
          <w:p w14:paraId="607BD4AF"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2,200,000 </w:t>
            </w:r>
          </w:p>
        </w:tc>
        <w:tc>
          <w:tcPr>
            <w:tcW w:w="855" w:type="pct"/>
            <w:shd w:val="clear" w:color="auto" w:fill="auto"/>
          </w:tcPr>
          <w:p w14:paraId="099B1505"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2,310,000 </w:t>
            </w:r>
          </w:p>
        </w:tc>
        <w:tc>
          <w:tcPr>
            <w:tcW w:w="793" w:type="pct"/>
            <w:shd w:val="clear" w:color="auto" w:fill="auto"/>
          </w:tcPr>
          <w:p w14:paraId="1D821352"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2,425,500 </w:t>
            </w:r>
          </w:p>
        </w:tc>
      </w:tr>
      <w:tr w:rsidR="004B284A" w:rsidRPr="00BC753B" w14:paraId="129A8E1D" w14:textId="77777777" w:rsidTr="00C450B3">
        <w:trPr>
          <w:trHeight w:val="20"/>
        </w:trPr>
        <w:tc>
          <w:tcPr>
            <w:tcW w:w="1068" w:type="pct"/>
            <w:shd w:val="clear" w:color="auto" w:fill="auto"/>
          </w:tcPr>
          <w:p w14:paraId="0B537A2F" w14:textId="77777777" w:rsidR="004B284A" w:rsidRPr="00BC753B" w:rsidRDefault="004B284A"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Youth technical working group</w:t>
            </w:r>
          </w:p>
        </w:tc>
        <w:tc>
          <w:tcPr>
            <w:tcW w:w="778" w:type="pct"/>
            <w:shd w:val="clear" w:color="auto" w:fill="auto"/>
          </w:tcPr>
          <w:p w14:paraId="1C83266E"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2,000,000 </w:t>
            </w:r>
          </w:p>
        </w:tc>
        <w:tc>
          <w:tcPr>
            <w:tcW w:w="776" w:type="pct"/>
            <w:shd w:val="clear" w:color="auto" w:fill="auto"/>
          </w:tcPr>
          <w:p w14:paraId="6E661D21" w14:textId="77777777" w:rsidR="004B284A" w:rsidRPr="00BC753B" w:rsidRDefault="004B284A" w:rsidP="00C450B3">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3,000,000 </w:t>
            </w:r>
          </w:p>
        </w:tc>
        <w:tc>
          <w:tcPr>
            <w:tcW w:w="730" w:type="pct"/>
            <w:shd w:val="clear" w:color="auto" w:fill="auto"/>
          </w:tcPr>
          <w:p w14:paraId="5E786CA7"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2,000,000 </w:t>
            </w:r>
          </w:p>
        </w:tc>
        <w:tc>
          <w:tcPr>
            <w:tcW w:w="855" w:type="pct"/>
            <w:shd w:val="clear" w:color="auto" w:fill="auto"/>
          </w:tcPr>
          <w:p w14:paraId="4CED31A3"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2,100,000 </w:t>
            </w:r>
          </w:p>
        </w:tc>
        <w:tc>
          <w:tcPr>
            <w:tcW w:w="793" w:type="pct"/>
            <w:shd w:val="clear" w:color="auto" w:fill="auto"/>
          </w:tcPr>
          <w:p w14:paraId="4296146E" w14:textId="77777777" w:rsidR="004B284A" w:rsidRPr="00BC753B" w:rsidRDefault="004B284A"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2,205,000 </w:t>
            </w:r>
          </w:p>
        </w:tc>
      </w:tr>
      <w:tr w:rsidR="004B284A" w:rsidRPr="00BC753B" w14:paraId="1407AE39" w14:textId="77777777" w:rsidTr="00C450B3">
        <w:trPr>
          <w:trHeight w:val="20"/>
        </w:trPr>
        <w:tc>
          <w:tcPr>
            <w:tcW w:w="1068" w:type="pct"/>
            <w:shd w:val="clear" w:color="auto" w:fill="auto"/>
          </w:tcPr>
          <w:p w14:paraId="4E4AB352" w14:textId="77777777" w:rsidR="004B284A" w:rsidRPr="00BC753B" w:rsidRDefault="004B284A" w:rsidP="00C450B3">
            <w:pPr>
              <w:spacing w:after="0" w:line="240" w:lineRule="auto"/>
              <w:rPr>
                <w:rFonts w:ascii="Constantia" w:hAnsi="Constantia" w:cs="Calibri"/>
                <w:color w:val="000000"/>
                <w:sz w:val="20"/>
                <w:szCs w:val="20"/>
              </w:rPr>
            </w:pPr>
            <w:r w:rsidRPr="00E7118A">
              <w:rPr>
                <w:rFonts w:ascii="Constantia" w:hAnsi="Constantia"/>
                <w:b/>
                <w:bCs/>
                <w:color w:val="000000"/>
                <w:sz w:val="20"/>
                <w:szCs w:val="20"/>
              </w:rPr>
              <w:t>Recurrent Youth and Sports</w:t>
            </w:r>
          </w:p>
        </w:tc>
        <w:tc>
          <w:tcPr>
            <w:tcW w:w="778" w:type="pct"/>
            <w:shd w:val="clear" w:color="auto" w:fill="auto"/>
          </w:tcPr>
          <w:p w14:paraId="22CE20E4" w14:textId="77777777" w:rsidR="004B284A" w:rsidRPr="001851E8" w:rsidRDefault="004B284A" w:rsidP="00C450B3">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52,113,712 </w:t>
            </w:r>
          </w:p>
        </w:tc>
        <w:tc>
          <w:tcPr>
            <w:tcW w:w="776" w:type="pct"/>
            <w:shd w:val="clear" w:color="auto" w:fill="auto"/>
          </w:tcPr>
          <w:p w14:paraId="58D084F9" w14:textId="77777777" w:rsidR="004B284A" w:rsidRPr="001851E8" w:rsidRDefault="004B284A" w:rsidP="00C450B3">
            <w:pPr>
              <w:tabs>
                <w:tab w:val="right" w:pos="1282"/>
              </w:tabs>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109,000,000 </w:t>
            </w:r>
          </w:p>
        </w:tc>
        <w:tc>
          <w:tcPr>
            <w:tcW w:w="730" w:type="pct"/>
            <w:shd w:val="clear" w:color="auto" w:fill="auto"/>
          </w:tcPr>
          <w:p w14:paraId="528A1C7F" w14:textId="77777777" w:rsidR="004B284A" w:rsidRPr="001851E8" w:rsidRDefault="004B284A" w:rsidP="00C450B3">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53,063,712 </w:t>
            </w:r>
          </w:p>
        </w:tc>
        <w:tc>
          <w:tcPr>
            <w:tcW w:w="855" w:type="pct"/>
            <w:shd w:val="clear" w:color="auto" w:fill="auto"/>
          </w:tcPr>
          <w:p w14:paraId="17741E63" w14:textId="77777777" w:rsidR="004B284A" w:rsidRPr="001851E8" w:rsidRDefault="004B284A" w:rsidP="00C450B3">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55,716,898 </w:t>
            </w:r>
          </w:p>
        </w:tc>
        <w:tc>
          <w:tcPr>
            <w:tcW w:w="793" w:type="pct"/>
            <w:shd w:val="clear" w:color="auto" w:fill="auto"/>
          </w:tcPr>
          <w:p w14:paraId="5CBE852B" w14:textId="77777777" w:rsidR="004B284A" w:rsidRPr="001851E8" w:rsidRDefault="004B284A" w:rsidP="00C450B3">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58,502,742 </w:t>
            </w:r>
          </w:p>
        </w:tc>
      </w:tr>
      <w:bookmarkEnd w:id="0"/>
    </w:tbl>
    <w:p w14:paraId="2B921091" w14:textId="77777777" w:rsidR="00B77B87" w:rsidRDefault="00B77B87" w:rsidP="00B77B87">
      <w:pPr>
        <w:rPr>
          <w:b/>
          <w:bCs/>
          <w:sz w:val="24"/>
          <w:szCs w:val="24"/>
        </w:rPr>
      </w:pPr>
    </w:p>
    <w:p w14:paraId="12A2DF16" w14:textId="3154252C" w:rsidR="00B77B87" w:rsidRPr="00575948" w:rsidRDefault="00B77B87" w:rsidP="00642E0E">
      <w:pPr>
        <w:pStyle w:val="ListParagraph"/>
        <w:numPr>
          <w:ilvl w:val="0"/>
          <w:numId w:val="1"/>
        </w:numPr>
        <w:spacing w:after="0"/>
        <w:ind w:left="270" w:hanging="270"/>
        <w:rPr>
          <w:b/>
          <w:bCs/>
          <w:sz w:val="24"/>
          <w:szCs w:val="24"/>
          <w:u w:val="single"/>
        </w:rPr>
      </w:pPr>
      <w:r w:rsidRPr="00575948">
        <w:rPr>
          <w:b/>
          <w:bCs/>
          <w:sz w:val="24"/>
          <w:szCs w:val="24"/>
          <w:u w:val="single"/>
        </w:rPr>
        <w:t xml:space="preserve">PROPOSED </w:t>
      </w:r>
      <w:r>
        <w:rPr>
          <w:b/>
          <w:bCs/>
          <w:sz w:val="24"/>
          <w:szCs w:val="24"/>
          <w:u w:val="single"/>
        </w:rPr>
        <w:t>DEVELOPMENT</w:t>
      </w:r>
      <w:r w:rsidRPr="00575948">
        <w:rPr>
          <w:b/>
          <w:bCs/>
          <w:sz w:val="24"/>
          <w:szCs w:val="24"/>
          <w:u w:val="single"/>
        </w:rPr>
        <w:t xml:space="preserve"> ALLOCATION FY 202</w:t>
      </w:r>
      <w:r w:rsidR="00642E0E">
        <w:rPr>
          <w:b/>
          <w:bCs/>
          <w:sz w:val="24"/>
          <w:szCs w:val="24"/>
          <w:u w:val="single"/>
        </w:rPr>
        <w:t>2/23</w:t>
      </w:r>
    </w:p>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1831"/>
        <w:gridCol w:w="1728"/>
        <w:gridCol w:w="1726"/>
        <w:gridCol w:w="1825"/>
        <w:gridCol w:w="1734"/>
      </w:tblGrid>
      <w:tr w:rsidR="007859D3" w:rsidRPr="00B006BD" w14:paraId="501CD41B" w14:textId="77777777" w:rsidTr="004922EC">
        <w:trPr>
          <w:trHeight w:val="20"/>
          <w:tblHeader/>
        </w:trPr>
        <w:tc>
          <w:tcPr>
            <w:tcW w:w="895" w:type="pct"/>
            <w:vMerge w:val="restart"/>
            <w:shd w:val="clear" w:color="auto" w:fill="4472C4" w:themeFill="accent1"/>
          </w:tcPr>
          <w:p w14:paraId="5C118A57" w14:textId="77777777" w:rsidR="007859D3" w:rsidRPr="00B006BD" w:rsidRDefault="007859D3" w:rsidP="00C450B3">
            <w:pPr>
              <w:spacing w:after="0" w:line="240" w:lineRule="auto"/>
              <w:rPr>
                <w:rFonts w:ascii="Constantia" w:hAnsi="Constantia" w:cstheme="minorHAnsi"/>
                <w:b/>
                <w:bCs/>
                <w:color w:val="FFFFFF"/>
                <w:sz w:val="20"/>
                <w:szCs w:val="20"/>
              </w:rPr>
            </w:pPr>
            <w:bookmarkStart w:id="1" w:name="_Hlk62479299"/>
            <w:r w:rsidRPr="00B006BD">
              <w:rPr>
                <w:rFonts w:ascii="Constantia" w:hAnsi="Constantia" w:cstheme="minorHAnsi"/>
                <w:b/>
                <w:bCs/>
                <w:color w:val="FFFFFF"/>
                <w:sz w:val="20"/>
                <w:szCs w:val="20"/>
              </w:rPr>
              <w:t>Sub-Programmes</w:t>
            </w:r>
          </w:p>
        </w:tc>
        <w:tc>
          <w:tcPr>
            <w:tcW w:w="850" w:type="pct"/>
            <w:vMerge w:val="restart"/>
            <w:shd w:val="clear" w:color="auto" w:fill="4472C4" w:themeFill="accent1"/>
          </w:tcPr>
          <w:p w14:paraId="27F50F43" w14:textId="77777777" w:rsidR="007859D3" w:rsidRPr="00B006BD" w:rsidRDefault="007859D3" w:rsidP="00C450B3">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Printed Estimates 2021/22</w:t>
            </w:r>
          </w:p>
        </w:tc>
        <w:tc>
          <w:tcPr>
            <w:tcW w:w="802" w:type="pct"/>
            <w:shd w:val="clear" w:color="auto" w:fill="4472C4" w:themeFill="accent1"/>
          </w:tcPr>
          <w:p w14:paraId="7F574724" w14:textId="77777777" w:rsidR="007859D3" w:rsidRPr="00B006BD" w:rsidRDefault="007859D3" w:rsidP="00C450B3">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Requirements</w:t>
            </w:r>
          </w:p>
        </w:tc>
        <w:tc>
          <w:tcPr>
            <w:tcW w:w="801" w:type="pct"/>
            <w:shd w:val="clear" w:color="auto" w:fill="4472C4" w:themeFill="accent1"/>
          </w:tcPr>
          <w:p w14:paraId="52512D0F" w14:textId="77777777" w:rsidR="007859D3" w:rsidRPr="00B006BD" w:rsidRDefault="007859D3" w:rsidP="00C450B3">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Allocation</w:t>
            </w:r>
          </w:p>
        </w:tc>
        <w:tc>
          <w:tcPr>
            <w:tcW w:w="1651" w:type="pct"/>
            <w:gridSpan w:val="2"/>
            <w:shd w:val="clear" w:color="auto" w:fill="4472C4" w:themeFill="accent1"/>
          </w:tcPr>
          <w:p w14:paraId="0F3A7164" w14:textId="77777777" w:rsidR="007859D3" w:rsidRPr="00B006BD" w:rsidRDefault="007859D3" w:rsidP="00C450B3">
            <w:pPr>
              <w:spacing w:after="0" w:line="240" w:lineRule="auto"/>
              <w:rPr>
                <w:rFonts w:ascii="Constantia" w:hAnsi="Constantia" w:cstheme="minorHAnsi"/>
                <w:sz w:val="20"/>
                <w:szCs w:val="20"/>
              </w:rPr>
            </w:pPr>
            <w:r w:rsidRPr="00B006BD">
              <w:rPr>
                <w:rFonts w:ascii="Constantia" w:hAnsi="Constantia" w:cstheme="minorHAnsi"/>
                <w:b/>
                <w:bCs/>
                <w:color w:val="FFFFFF"/>
                <w:sz w:val="20"/>
                <w:szCs w:val="20"/>
              </w:rPr>
              <w:t xml:space="preserve">Projected Estimates  </w:t>
            </w:r>
          </w:p>
        </w:tc>
      </w:tr>
      <w:tr w:rsidR="007859D3" w:rsidRPr="00B006BD" w14:paraId="5F9D2F42" w14:textId="77777777" w:rsidTr="004922EC">
        <w:trPr>
          <w:trHeight w:val="20"/>
          <w:tblHeader/>
        </w:trPr>
        <w:tc>
          <w:tcPr>
            <w:tcW w:w="895" w:type="pct"/>
            <w:vMerge/>
            <w:shd w:val="clear" w:color="auto" w:fill="4472C4" w:themeFill="accent1"/>
          </w:tcPr>
          <w:p w14:paraId="7D01F449" w14:textId="77777777" w:rsidR="007859D3" w:rsidRPr="00B006BD" w:rsidRDefault="007859D3" w:rsidP="00C450B3">
            <w:pPr>
              <w:spacing w:after="0" w:line="240" w:lineRule="auto"/>
              <w:rPr>
                <w:rFonts w:ascii="Constantia" w:hAnsi="Constantia" w:cstheme="minorHAnsi"/>
                <w:sz w:val="20"/>
                <w:szCs w:val="20"/>
              </w:rPr>
            </w:pPr>
          </w:p>
        </w:tc>
        <w:tc>
          <w:tcPr>
            <w:tcW w:w="850" w:type="pct"/>
            <w:vMerge/>
            <w:shd w:val="clear" w:color="auto" w:fill="4472C4" w:themeFill="accent1"/>
          </w:tcPr>
          <w:p w14:paraId="4F05849D" w14:textId="77777777" w:rsidR="007859D3" w:rsidRPr="00B006BD" w:rsidRDefault="007859D3" w:rsidP="00C450B3">
            <w:pPr>
              <w:spacing w:after="0" w:line="240" w:lineRule="auto"/>
              <w:rPr>
                <w:rFonts w:ascii="Constantia" w:hAnsi="Constantia" w:cstheme="minorHAnsi"/>
                <w:sz w:val="20"/>
                <w:szCs w:val="20"/>
              </w:rPr>
            </w:pPr>
          </w:p>
        </w:tc>
        <w:tc>
          <w:tcPr>
            <w:tcW w:w="802" w:type="pct"/>
            <w:shd w:val="clear" w:color="auto" w:fill="4472C4" w:themeFill="accent1"/>
          </w:tcPr>
          <w:p w14:paraId="21BD4AB0" w14:textId="77777777" w:rsidR="007859D3" w:rsidRPr="00B006BD" w:rsidRDefault="007859D3" w:rsidP="00C450B3">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01" w:type="pct"/>
            <w:shd w:val="clear" w:color="auto" w:fill="4472C4" w:themeFill="accent1"/>
          </w:tcPr>
          <w:p w14:paraId="75E6F8A2" w14:textId="77777777" w:rsidR="007859D3" w:rsidRPr="00B006BD" w:rsidRDefault="007859D3" w:rsidP="00C450B3">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47" w:type="pct"/>
            <w:shd w:val="clear" w:color="auto" w:fill="4472C4" w:themeFill="accent1"/>
          </w:tcPr>
          <w:p w14:paraId="38DD4F9F" w14:textId="77777777" w:rsidR="007859D3" w:rsidRPr="00B006BD" w:rsidRDefault="007859D3" w:rsidP="00C450B3">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2023/2024</w:t>
            </w:r>
          </w:p>
        </w:tc>
        <w:tc>
          <w:tcPr>
            <w:tcW w:w="804" w:type="pct"/>
            <w:shd w:val="clear" w:color="auto" w:fill="4472C4" w:themeFill="accent1"/>
          </w:tcPr>
          <w:p w14:paraId="1D44487A" w14:textId="77777777" w:rsidR="007859D3" w:rsidRPr="00B006BD" w:rsidRDefault="007859D3" w:rsidP="00C450B3">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2024/25</w:t>
            </w:r>
          </w:p>
        </w:tc>
      </w:tr>
      <w:tr w:rsidR="007859D3" w:rsidRPr="00B006BD" w14:paraId="7417981D" w14:textId="77777777" w:rsidTr="00C450B3">
        <w:trPr>
          <w:trHeight w:val="20"/>
        </w:trPr>
        <w:tc>
          <w:tcPr>
            <w:tcW w:w="5000" w:type="pct"/>
            <w:gridSpan w:val="6"/>
            <w:shd w:val="clear" w:color="auto" w:fill="auto"/>
          </w:tcPr>
          <w:p w14:paraId="272C9331" w14:textId="77777777" w:rsidR="007859D3" w:rsidRPr="00B006BD" w:rsidRDefault="007859D3" w:rsidP="00C450B3">
            <w:pPr>
              <w:spacing w:after="0" w:line="240" w:lineRule="auto"/>
              <w:rPr>
                <w:rFonts w:ascii="Constantia" w:hAnsi="Constantia"/>
                <w:b/>
                <w:sz w:val="20"/>
                <w:szCs w:val="20"/>
              </w:rPr>
            </w:pPr>
            <w:r w:rsidRPr="00B006BD">
              <w:rPr>
                <w:rFonts w:ascii="Constantia" w:hAnsi="Constantia"/>
                <w:b/>
                <w:sz w:val="20"/>
                <w:szCs w:val="20"/>
              </w:rPr>
              <w:t>Gender, Culture, Youths and Sports</w:t>
            </w:r>
          </w:p>
        </w:tc>
      </w:tr>
      <w:tr w:rsidR="007859D3" w:rsidRPr="00B006BD" w14:paraId="6DD4C178" w14:textId="77777777" w:rsidTr="007859D3">
        <w:trPr>
          <w:trHeight w:val="20"/>
        </w:trPr>
        <w:tc>
          <w:tcPr>
            <w:tcW w:w="895" w:type="pct"/>
            <w:shd w:val="clear" w:color="auto" w:fill="auto"/>
          </w:tcPr>
          <w:p w14:paraId="48337E28" w14:textId="77777777" w:rsidR="007859D3" w:rsidRPr="00B006BD" w:rsidRDefault="007859D3" w:rsidP="00C450B3">
            <w:pPr>
              <w:spacing w:after="0" w:line="240" w:lineRule="auto"/>
              <w:rPr>
                <w:rFonts w:ascii="Constantia" w:hAnsi="Constantia" w:cstheme="minorHAnsi"/>
                <w:b/>
                <w:bCs/>
                <w:color w:val="000000"/>
                <w:sz w:val="20"/>
                <w:szCs w:val="20"/>
              </w:rPr>
            </w:pPr>
            <w:r w:rsidRPr="00B006BD">
              <w:rPr>
                <w:rFonts w:ascii="Constantia" w:hAnsi="Constantia" w:cstheme="minorHAnsi"/>
                <w:b/>
                <w:bCs/>
                <w:color w:val="000000"/>
                <w:sz w:val="20"/>
                <w:szCs w:val="20"/>
              </w:rPr>
              <w:t>Gender and Culture</w:t>
            </w:r>
          </w:p>
        </w:tc>
        <w:tc>
          <w:tcPr>
            <w:tcW w:w="850" w:type="pct"/>
            <w:shd w:val="clear" w:color="auto" w:fill="auto"/>
          </w:tcPr>
          <w:p w14:paraId="7A7B947A" w14:textId="77777777" w:rsidR="007859D3" w:rsidRPr="00B006BD" w:rsidRDefault="007859D3" w:rsidP="00C450B3">
            <w:pPr>
              <w:spacing w:after="0" w:line="240" w:lineRule="auto"/>
              <w:jc w:val="right"/>
              <w:rPr>
                <w:rFonts w:ascii="Constantia" w:hAnsi="Constantia" w:cstheme="minorHAnsi"/>
                <w:b/>
                <w:bCs/>
                <w:color w:val="000000"/>
                <w:sz w:val="20"/>
                <w:szCs w:val="20"/>
              </w:rPr>
            </w:pPr>
          </w:p>
        </w:tc>
        <w:tc>
          <w:tcPr>
            <w:tcW w:w="802" w:type="pct"/>
            <w:shd w:val="clear" w:color="auto" w:fill="auto"/>
          </w:tcPr>
          <w:p w14:paraId="71FC0540" w14:textId="77777777" w:rsidR="007859D3" w:rsidRPr="00B006BD" w:rsidRDefault="007859D3" w:rsidP="00C450B3">
            <w:pPr>
              <w:spacing w:after="0" w:line="240" w:lineRule="auto"/>
              <w:jc w:val="right"/>
              <w:rPr>
                <w:rFonts w:ascii="Constantia" w:hAnsi="Constantia" w:cstheme="minorHAnsi"/>
                <w:b/>
                <w:bCs/>
                <w:color w:val="000000"/>
                <w:sz w:val="20"/>
                <w:szCs w:val="20"/>
              </w:rPr>
            </w:pPr>
          </w:p>
        </w:tc>
        <w:tc>
          <w:tcPr>
            <w:tcW w:w="801" w:type="pct"/>
            <w:shd w:val="clear" w:color="auto" w:fill="auto"/>
          </w:tcPr>
          <w:p w14:paraId="6C626F0B" w14:textId="77777777" w:rsidR="007859D3" w:rsidRPr="00B006BD" w:rsidRDefault="007859D3" w:rsidP="00C450B3">
            <w:pPr>
              <w:spacing w:after="0" w:line="240" w:lineRule="auto"/>
              <w:jc w:val="right"/>
              <w:rPr>
                <w:rFonts w:ascii="Constantia" w:hAnsi="Constantia" w:cstheme="minorHAnsi"/>
                <w:b/>
                <w:bCs/>
                <w:color w:val="000000"/>
                <w:sz w:val="20"/>
                <w:szCs w:val="20"/>
              </w:rPr>
            </w:pPr>
          </w:p>
        </w:tc>
        <w:tc>
          <w:tcPr>
            <w:tcW w:w="847" w:type="pct"/>
            <w:shd w:val="clear" w:color="auto" w:fill="auto"/>
          </w:tcPr>
          <w:p w14:paraId="174AF082" w14:textId="77777777" w:rsidR="007859D3" w:rsidRPr="00B006BD" w:rsidRDefault="007859D3" w:rsidP="00C450B3">
            <w:pPr>
              <w:spacing w:after="0" w:line="240" w:lineRule="auto"/>
              <w:jc w:val="right"/>
              <w:rPr>
                <w:rFonts w:ascii="Constantia" w:hAnsi="Constantia" w:cstheme="minorHAnsi"/>
                <w:b/>
                <w:bCs/>
                <w:color w:val="000000"/>
                <w:sz w:val="20"/>
                <w:szCs w:val="20"/>
              </w:rPr>
            </w:pPr>
          </w:p>
        </w:tc>
        <w:tc>
          <w:tcPr>
            <w:tcW w:w="804" w:type="pct"/>
            <w:shd w:val="clear" w:color="auto" w:fill="auto"/>
          </w:tcPr>
          <w:p w14:paraId="30F97A47" w14:textId="77777777" w:rsidR="007859D3" w:rsidRPr="00B006BD" w:rsidRDefault="007859D3" w:rsidP="00C450B3">
            <w:pPr>
              <w:spacing w:after="0" w:line="240" w:lineRule="auto"/>
              <w:jc w:val="right"/>
              <w:rPr>
                <w:rFonts w:ascii="Constantia" w:hAnsi="Constantia" w:cstheme="minorHAnsi"/>
                <w:b/>
                <w:bCs/>
                <w:color w:val="000000"/>
                <w:sz w:val="20"/>
                <w:szCs w:val="20"/>
              </w:rPr>
            </w:pPr>
          </w:p>
        </w:tc>
      </w:tr>
      <w:tr w:rsidR="007859D3" w:rsidRPr="00B006BD" w14:paraId="294BCC23" w14:textId="77777777" w:rsidTr="007859D3">
        <w:trPr>
          <w:trHeight w:val="20"/>
        </w:trPr>
        <w:tc>
          <w:tcPr>
            <w:tcW w:w="895" w:type="pct"/>
            <w:shd w:val="clear" w:color="auto" w:fill="auto"/>
          </w:tcPr>
          <w:p w14:paraId="160F03F8" w14:textId="77777777" w:rsidR="007859D3" w:rsidRPr="001851E8" w:rsidRDefault="007859D3"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Construction of </w:t>
            </w:r>
            <w:proofErr w:type="spellStart"/>
            <w:r w:rsidRPr="001851E8">
              <w:rPr>
                <w:rFonts w:ascii="Constantia" w:hAnsi="Constantia" w:cs="Calibri"/>
                <w:color w:val="000000"/>
                <w:sz w:val="20"/>
                <w:szCs w:val="20"/>
                <w:lang w:eastAsia="en-GB"/>
              </w:rPr>
              <w:t>Sang’alo</w:t>
            </w:r>
            <w:proofErr w:type="spellEnd"/>
            <w:r w:rsidRPr="001851E8">
              <w:rPr>
                <w:rFonts w:ascii="Constantia" w:hAnsi="Constantia" w:cs="Calibri"/>
                <w:color w:val="000000"/>
                <w:sz w:val="20"/>
                <w:szCs w:val="20"/>
                <w:lang w:eastAsia="en-GB"/>
              </w:rPr>
              <w:t xml:space="preserve"> multipurpose </w:t>
            </w:r>
            <w:proofErr w:type="spellStart"/>
            <w:r w:rsidRPr="001851E8">
              <w:rPr>
                <w:rFonts w:ascii="Constantia" w:hAnsi="Constantia" w:cs="Calibri"/>
                <w:color w:val="000000"/>
                <w:sz w:val="20"/>
                <w:szCs w:val="20"/>
                <w:lang w:eastAsia="en-GB"/>
              </w:rPr>
              <w:t>centre</w:t>
            </w:r>
            <w:proofErr w:type="spellEnd"/>
          </w:p>
        </w:tc>
        <w:tc>
          <w:tcPr>
            <w:tcW w:w="850" w:type="pct"/>
            <w:shd w:val="clear" w:color="auto" w:fill="auto"/>
          </w:tcPr>
          <w:p w14:paraId="5917FFCF" w14:textId="77777777" w:rsidR="007859D3" w:rsidRPr="001851E8" w:rsidRDefault="007859D3"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6,863,899 </w:t>
            </w:r>
          </w:p>
        </w:tc>
        <w:tc>
          <w:tcPr>
            <w:tcW w:w="802" w:type="pct"/>
            <w:shd w:val="clear" w:color="auto" w:fill="auto"/>
          </w:tcPr>
          <w:p w14:paraId="08BD8351" w14:textId="77777777" w:rsidR="007859D3" w:rsidRPr="001851E8" w:rsidRDefault="007859D3"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50,000,000 </w:t>
            </w:r>
          </w:p>
        </w:tc>
        <w:tc>
          <w:tcPr>
            <w:tcW w:w="801" w:type="pct"/>
            <w:shd w:val="clear" w:color="auto" w:fill="auto"/>
          </w:tcPr>
          <w:p w14:paraId="6963691B" w14:textId="77777777" w:rsidR="007859D3" w:rsidRPr="001851E8" w:rsidRDefault="007859D3"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15,000,000 </w:t>
            </w:r>
          </w:p>
        </w:tc>
        <w:tc>
          <w:tcPr>
            <w:tcW w:w="847" w:type="pct"/>
            <w:shd w:val="clear" w:color="auto" w:fill="auto"/>
          </w:tcPr>
          <w:p w14:paraId="25C410DE" w14:textId="77777777" w:rsidR="007859D3" w:rsidRPr="001851E8" w:rsidRDefault="007859D3"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15,450,000 </w:t>
            </w:r>
          </w:p>
        </w:tc>
        <w:tc>
          <w:tcPr>
            <w:tcW w:w="804" w:type="pct"/>
            <w:shd w:val="clear" w:color="auto" w:fill="auto"/>
          </w:tcPr>
          <w:p w14:paraId="6DC7E93D" w14:textId="77777777" w:rsidR="007859D3" w:rsidRPr="001851E8" w:rsidRDefault="007859D3"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15,913,500 </w:t>
            </w:r>
          </w:p>
        </w:tc>
      </w:tr>
      <w:tr w:rsidR="007859D3" w:rsidRPr="00B006BD" w14:paraId="0D0F6331" w14:textId="77777777" w:rsidTr="007859D3">
        <w:trPr>
          <w:trHeight w:val="20"/>
        </w:trPr>
        <w:tc>
          <w:tcPr>
            <w:tcW w:w="895" w:type="pct"/>
            <w:shd w:val="clear" w:color="auto" w:fill="auto"/>
          </w:tcPr>
          <w:p w14:paraId="5BE321AC" w14:textId="77777777" w:rsidR="007859D3" w:rsidRPr="001851E8" w:rsidRDefault="007859D3" w:rsidP="00C450B3">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Acquire land and Fence </w:t>
            </w:r>
            <w:proofErr w:type="spellStart"/>
            <w:r w:rsidRPr="001851E8">
              <w:rPr>
                <w:rFonts w:ascii="Constantia" w:hAnsi="Constantia" w:cs="Calibri"/>
                <w:color w:val="000000"/>
                <w:sz w:val="20"/>
                <w:szCs w:val="20"/>
                <w:lang w:eastAsia="en-GB"/>
              </w:rPr>
              <w:t>Bitabicha</w:t>
            </w:r>
            <w:proofErr w:type="spellEnd"/>
            <w:r w:rsidRPr="001851E8">
              <w:rPr>
                <w:rFonts w:ascii="Constantia" w:hAnsi="Constantia" w:cs="Calibri"/>
                <w:color w:val="000000"/>
                <w:sz w:val="20"/>
                <w:szCs w:val="20"/>
                <w:lang w:eastAsia="en-GB"/>
              </w:rPr>
              <w:t xml:space="preserve"> </w:t>
            </w:r>
            <w:proofErr w:type="spellStart"/>
            <w:r w:rsidRPr="001851E8">
              <w:rPr>
                <w:rFonts w:ascii="Constantia" w:hAnsi="Constantia" w:cs="Calibri"/>
                <w:color w:val="000000"/>
                <w:sz w:val="20"/>
                <w:szCs w:val="20"/>
                <w:lang w:eastAsia="en-GB"/>
              </w:rPr>
              <w:t>bitosi</w:t>
            </w:r>
            <w:proofErr w:type="spellEnd"/>
            <w:r w:rsidRPr="001851E8">
              <w:rPr>
                <w:rFonts w:ascii="Constantia" w:hAnsi="Constantia" w:cs="Calibri"/>
                <w:color w:val="000000"/>
                <w:sz w:val="20"/>
                <w:szCs w:val="20"/>
                <w:lang w:eastAsia="en-GB"/>
              </w:rPr>
              <w:t xml:space="preserve">, </w:t>
            </w:r>
            <w:proofErr w:type="spellStart"/>
            <w:r w:rsidRPr="001851E8">
              <w:rPr>
                <w:rFonts w:ascii="Constantia" w:hAnsi="Constantia" w:cs="Calibri"/>
                <w:color w:val="000000"/>
                <w:sz w:val="20"/>
                <w:szCs w:val="20"/>
                <w:lang w:eastAsia="en-GB"/>
              </w:rPr>
              <w:t>Bilongo</w:t>
            </w:r>
            <w:proofErr w:type="spellEnd"/>
            <w:r w:rsidRPr="001851E8">
              <w:rPr>
                <w:rFonts w:ascii="Constantia" w:hAnsi="Constantia" w:cs="Calibri"/>
                <w:color w:val="000000"/>
                <w:sz w:val="20"/>
                <w:szCs w:val="20"/>
                <w:lang w:eastAsia="en-GB"/>
              </w:rPr>
              <w:t xml:space="preserve"> and caves</w:t>
            </w:r>
          </w:p>
        </w:tc>
        <w:tc>
          <w:tcPr>
            <w:tcW w:w="850" w:type="pct"/>
            <w:shd w:val="clear" w:color="auto" w:fill="auto"/>
          </w:tcPr>
          <w:p w14:paraId="338F9DD9" w14:textId="77777777" w:rsidR="007859D3" w:rsidRPr="001851E8" w:rsidRDefault="007859D3"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802" w:type="pct"/>
            <w:shd w:val="clear" w:color="auto" w:fill="auto"/>
          </w:tcPr>
          <w:p w14:paraId="27A769EC" w14:textId="77777777" w:rsidR="007859D3" w:rsidRPr="001851E8" w:rsidRDefault="007859D3"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15,000,000 </w:t>
            </w:r>
          </w:p>
        </w:tc>
        <w:tc>
          <w:tcPr>
            <w:tcW w:w="801" w:type="pct"/>
            <w:shd w:val="clear" w:color="auto" w:fill="auto"/>
          </w:tcPr>
          <w:p w14:paraId="5C973F46" w14:textId="77777777" w:rsidR="007859D3" w:rsidRPr="001851E8" w:rsidRDefault="007859D3"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 </w:t>
            </w:r>
          </w:p>
        </w:tc>
        <w:tc>
          <w:tcPr>
            <w:tcW w:w="847" w:type="pct"/>
            <w:shd w:val="clear" w:color="auto" w:fill="auto"/>
          </w:tcPr>
          <w:p w14:paraId="316357A4" w14:textId="77777777" w:rsidR="007859D3" w:rsidRPr="001851E8" w:rsidRDefault="007859D3"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5,150,000 </w:t>
            </w:r>
          </w:p>
        </w:tc>
        <w:tc>
          <w:tcPr>
            <w:tcW w:w="804" w:type="pct"/>
            <w:shd w:val="clear" w:color="auto" w:fill="auto"/>
          </w:tcPr>
          <w:p w14:paraId="4B26080B" w14:textId="77777777" w:rsidR="007859D3" w:rsidRPr="001851E8" w:rsidRDefault="007859D3" w:rsidP="00C450B3">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5,304,500 </w:t>
            </w:r>
          </w:p>
        </w:tc>
      </w:tr>
      <w:tr w:rsidR="007859D3" w:rsidRPr="001851E8" w14:paraId="1EB9449F" w14:textId="77777777" w:rsidTr="007859D3">
        <w:trPr>
          <w:trHeight w:val="20"/>
        </w:trPr>
        <w:tc>
          <w:tcPr>
            <w:tcW w:w="895" w:type="pct"/>
            <w:shd w:val="clear" w:color="auto" w:fill="auto"/>
          </w:tcPr>
          <w:p w14:paraId="225D166F" w14:textId="77777777" w:rsidR="007859D3" w:rsidRPr="001851E8" w:rsidRDefault="007859D3" w:rsidP="00C450B3">
            <w:pPr>
              <w:spacing w:after="0" w:line="240" w:lineRule="auto"/>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Total</w:t>
            </w:r>
          </w:p>
        </w:tc>
        <w:tc>
          <w:tcPr>
            <w:tcW w:w="850" w:type="pct"/>
            <w:shd w:val="clear" w:color="auto" w:fill="auto"/>
          </w:tcPr>
          <w:p w14:paraId="68326CAD" w14:textId="77777777" w:rsidR="007859D3" w:rsidRPr="001851E8" w:rsidRDefault="007859D3" w:rsidP="00C450B3">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6,863,899 </w:t>
            </w:r>
          </w:p>
        </w:tc>
        <w:tc>
          <w:tcPr>
            <w:tcW w:w="802" w:type="pct"/>
            <w:shd w:val="clear" w:color="auto" w:fill="auto"/>
          </w:tcPr>
          <w:p w14:paraId="71800635" w14:textId="77777777" w:rsidR="007859D3" w:rsidRPr="001851E8" w:rsidRDefault="007859D3" w:rsidP="00C450B3">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65,000,000 </w:t>
            </w:r>
          </w:p>
        </w:tc>
        <w:tc>
          <w:tcPr>
            <w:tcW w:w="801" w:type="pct"/>
            <w:shd w:val="clear" w:color="auto" w:fill="auto"/>
          </w:tcPr>
          <w:p w14:paraId="577B0588" w14:textId="77777777" w:rsidR="007859D3" w:rsidRPr="001851E8" w:rsidRDefault="007859D3" w:rsidP="00C450B3">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20,000,000 </w:t>
            </w:r>
          </w:p>
        </w:tc>
        <w:tc>
          <w:tcPr>
            <w:tcW w:w="847" w:type="pct"/>
            <w:shd w:val="clear" w:color="auto" w:fill="auto"/>
          </w:tcPr>
          <w:p w14:paraId="25900A00" w14:textId="77777777" w:rsidR="007859D3" w:rsidRPr="001851E8" w:rsidRDefault="007859D3" w:rsidP="00C450B3">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20,600,000 </w:t>
            </w:r>
          </w:p>
        </w:tc>
        <w:tc>
          <w:tcPr>
            <w:tcW w:w="804" w:type="pct"/>
            <w:shd w:val="clear" w:color="auto" w:fill="auto"/>
          </w:tcPr>
          <w:p w14:paraId="21DC6271" w14:textId="77777777" w:rsidR="007859D3" w:rsidRPr="001851E8" w:rsidRDefault="007859D3" w:rsidP="00C450B3">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21,218,000 </w:t>
            </w:r>
          </w:p>
        </w:tc>
      </w:tr>
      <w:tr w:rsidR="007859D3" w:rsidRPr="00B006BD" w14:paraId="15ECC12E" w14:textId="77777777" w:rsidTr="007859D3">
        <w:trPr>
          <w:trHeight w:val="20"/>
        </w:trPr>
        <w:tc>
          <w:tcPr>
            <w:tcW w:w="895" w:type="pct"/>
            <w:shd w:val="clear" w:color="auto" w:fill="auto"/>
          </w:tcPr>
          <w:p w14:paraId="448A4ABF" w14:textId="77777777" w:rsidR="007859D3" w:rsidRPr="00B006BD" w:rsidRDefault="007859D3" w:rsidP="00C450B3">
            <w:pPr>
              <w:spacing w:after="0" w:line="240" w:lineRule="auto"/>
              <w:rPr>
                <w:rFonts w:ascii="Constantia" w:hAnsi="Constantia" w:cstheme="minorHAnsi"/>
                <w:color w:val="000000"/>
                <w:sz w:val="20"/>
                <w:szCs w:val="20"/>
              </w:rPr>
            </w:pPr>
          </w:p>
        </w:tc>
        <w:tc>
          <w:tcPr>
            <w:tcW w:w="850" w:type="pct"/>
            <w:shd w:val="clear" w:color="auto" w:fill="auto"/>
          </w:tcPr>
          <w:p w14:paraId="08626A11" w14:textId="77777777" w:rsidR="007859D3" w:rsidRPr="00B006BD" w:rsidRDefault="007859D3" w:rsidP="00C450B3">
            <w:pPr>
              <w:spacing w:after="0" w:line="240" w:lineRule="auto"/>
              <w:jc w:val="right"/>
              <w:rPr>
                <w:rFonts w:ascii="Constantia" w:hAnsi="Constantia" w:cstheme="minorHAnsi"/>
                <w:bCs/>
                <w:color w:val="000000"/>
                <w:sz w:val="20"/>
                <w:szCs w:val="20"/>
              </w:rPr>
            </w:pPr>
          </w:p>
        </w:tc>
        <w:tc>
          <w:tcPr>
            <w:tcW w:w="802" w:type="pct"/>
            <w:shd w:val="clear" w:color="auto" w:fill="auto"/>
          </w:tcPr>
          <w:p w14:paraId="428BB823" w14:textId="77777777" w:rsidR="007859D3" w:rsidRPr="00B006BD" w:rsidRDefault="007859D3" w:rsidP="00C450B3">
            <w:pPr>
              <w:spacing w:after="0" w:line="240" w:lineRule="auto"/>
              <w:jc w:val="right"/>
              <w:rPr>
                <w:rFonts w:ascii="Constantia" w:hAnsi="Constantia" w:cstheme="minorHAnsi"/>
                <w:bCs/>
                <w:color w:val="000000"/>
                <w:sz w:val="20"/>
                <w:szCs w:val="20"/>
              </w:rPr>
            </w:pPr>
          </w:p>
        </w:tc>
        <w:tc>
          <w:tcPr>
            <w:tcW w:w="801" w:type="pct"/>
            <w:shd w:val="clear" w:color="auto" w:fill="auto"/>
          </w:tcPr>
          <w:p w14:paraId="0523E5C5" w14:textId="77777777" w:rsidR="007859D3" w:rsidRPr="00B006BD" w:rsidRDefault="007859D3" w:rsidP="00C450B3">
            <w:pPr>
              <w:spacing w:after="0" w:line="240" w:lineRule="auto"/>
              <w:jc w:val="right"/>
              <w:rPr>
                <w:rFonts w:ascii="Constantia" w:hAnsi="Constantia" w:cstheme="minorHAnsi"/>
                <w:bCs/>
                <w:color w:val="000000"/>
                <w:sz w:val="20"/>
                <w:szCs w:val="20"/>
              </w:rPr>
            </w:pPr>
          </w:p>
        </w:tc>
        <w:tc>
          <w:tcPr>
            <w:tcW w:w="847" w:type="pct"/>
            <w:shd w:val="clear" w:color="auto" w:fill="auto"/>
          </w:tcPr>
          <w:p w14:paraId="4D325BE1" w14:textId="77777777" w:rsidR="007859D3" w:rsidRPr="00B006BD" w:rsidRDefault="007859D3" w:rsidP="00C450B3">
            <w:pPr>
              <w:spacing w:after="0" w:line="240" w:lineRule="auto"/>
              <w:jc w:val="right"/>
              <w:rPr>
                <w:rFonts w:ascii="Constantia" w:hAnsi="Constantia" w:cstheme="minorHAnsi"/>
                <w:bCs/>
                <w:color w:val="000000"/>
                <w:sz w:val="20"/>
                <w:szCs w:val="20"/>
              </w:rPr>
            </w:pPr>
          </w:p>
        </w:tc>
        <w:tc>
          <w:tcPr>
            <w:tcW w:w="804" w:type="pct"/>
            <w:shd w:val="clear" w:color="auto" w:fill="auto"/>
          </w:tcPr>
          <w:p w14:paraId="1FFBB21D" w14:textId="77777777" w:rsidR="007859D3" w:rsidRPr="00B006BD" w:rsidRDefault="007859D3" w:rsidP="00C450B3">
            <w:pPr>
              <w:spacing w:after="0" w:line="240" w:lineRule="auto"/>
              <w:jc w:val="right"/>
              <w:rPr>
                <w:rFonts w:ascii="Constantia" w:hAnsi="Constantia" w:cstheme="minorHAnsi"/>
                <w:bCs/>
                <w:color w:val="000000"/>
                <w:sz w:val="20"/>
                <w:szCs w:val="20"/>
              </w:rPr>
            </w:pPr>
          </w:p>
        </w:tc>
      </w:tr>
      <w:tr w:rsidR="007859D3" w:rsidRPr="00B006BD" w14:paraId="5F25AE31" w14:textId="77777777" w:rsidTr="007859D3">
        <w:trPr>
          <w:trHeight w:val="20"/>
        </w:trPr>
        <w:tc>
          <w:tcPr>
            <w:tcW w:w="895" w:type="pct"/>
            <w:shd w:val="clear" w:color="auto" w:fill="auto"/>
          </w:tcPr>
          <w:p w14:paraId="36BBAF7E" w14:textId="77777777" w:rsidR="007859D3" w:rsidRPr="00B006BD" w:rsidRDefault="007859D3" w:rsidP="00C450B3">
            <w:pPr>
              <w:spacing w:after="0" w:line="240" w:lineRule="auto"/>
              <w:rPr>
                <w:rFonts w:ascii="Constantia" w:hAnsi="Constantia" w:cstheme="minorHAnsi"/>
                <w:b/>
                <w:bCs/>
                <w:color w:val="000000"/>
                <w:sz w:val="20"/>
                <w:szCs w:val="20"/>
              </w:rPr>
            </w:pPr>
            <w:r w:rsidRPr="00B006BD">
              <w:rPr>
                <w:rFonts w:ascii="Constantia" w:hAnsi="Constantia" w:cstheme="minorHAnsi"/>
                <w:b/>
                <w:bCs/>
                <w:color w:val="000000"/>
                <w:sz w:val="20"/>
                <w:szCs w:val="20"/>
              </w:rPr>
              <w:t xml:space="preserve">Youth and Sports </w:t>
            </w:r>
          </w:p>
        </w:tc>
        <w:tc>
          <w:tcPr>
            <w:tcW w:w="850" w:type="pct"/>
            <w:shd w:val="clear" w:color="auto" w:fill="auto"/>
          </w:tcPr>
          <w:p w14:paraId="59484DF0" w14:textId="77777777" w:rsidR="007859D3" w:rsidRPr="00B006BD" w:rsidRDefault="007859D3" w:rsidP="00C450B3">
            <w:pPr>
              <w:spacing w:after="0" w:line="240" w:lineRule="auto"/>
              <w:jc w:val="right"/>
              <w:rPr>
                <w:rFonts w:ascii="Constantia" w:hAnsi="Constantia" w:cstheme="minorHAnsi"/>
                <w:b/>
                <w:bCs/>
                <w:color w:val="000000"/>
                <w:sz w:val="20"/>
                <w:szCs w:val="20"/>
              </w:rPr>
            </w:pPr>
          </w:p>
        </w:tc>
        <w:tc>
          <w:tcPr>
            <w:tcW w:w="802" w:type="pct"/>
            <w:shd w:val="clear" w:color="auto" w:fill="auto"/>
          </w:tcPr>
          <w:p w14:paraId="45E2CFDF" w14:textId="77777777" w:rsidR="007859D3" w:rsidRPr="00B006BD" w:rsidRDefault="007859D3" w:rsidP="00C450B3">
            <w:pPr>
              <w:spacing w:after="0" w:line="240" w:lineRule="auto"/>
              <w:jc w:val="right"/>
              <w:rPr>
                <w:rFonts w:ascii="Constantia" w:hAnsi="Constantia" w:cstheme="minorHAnsi"/>
                <w:b/>
                <w:bCs/>
                <w:color w:val="000000"/>
                <w:sz w:val="20"/>
                <w:szCs w:val="20"/>
              </w:rPr>
            </w:pPr>
          </w:p>
        </w:tc>
        <w:tc>
          <w:tcPr>
            <w:tcW w:w="801" w:type="pct"/>
            <w:shd w:val="clear" w:color="auto" w:fill="auto"/>
          </w:tcPr>
          <w:p w14:paraId="294D7621" w14:textId="77777777" w:rsidR="007859D3" w:rsidRPr="00B006BD" w:rsidRDefault="007859D3" w:rsidP="00C450B3">
            <w:pPr>
              <w:spacing w:after="0" w:line="240" w:lineRule="auto"/>
              <w:jc w:val="right"/>
              <w:rPr>
                <w:rFonts w:ascii="Constantia" w:hAnsi="Constantia" w:cstheme="minorHAnsi"/>
                <w:b/>
                <w:bCs/>
                <w:color w:val="000000"/>
                <w:sz w:val="20"/>
                <w:szCs w:val="20"/>
              </w:rPr>
            </w:pPr>
          </w:p>
        </w:tc>
        <w:tc>
          <w:tcPr>
            <w:tcW w:w="847" w:type="pct"/>
            <w:shd w:val="clear" w:color="auto" w:fill="auto"/>
          </w:tcPr>
          <w:p w14:paraId="1BB99AD8" w14:textId="77777777" w:rsidR="007859D3" w:rsidRPr="00B006BD" w:rsidRDefault="007859D3" w:rsidP="00C450B3">
            <w:pPr>
              <w:spacing w:after="0" w:line="240" w:lineRule="auto"/>
              <w:jc w:val="right"/>
              <w:rPr>
                <w:rFonts w:ascii="Constantia" w:hAnsi="Constantia" w:cstheme="minorHAnsi"/>
                <w:b/>
                <w:bCs/>
                <w:color w:val="000000"/>
                <w:sz w:val="20"/>
                <w:szCs w:val="20"/>
              </w:rPr>
            </w:pPr>
          </w:p>
        </w:tc>
        <w:tc>
          <w:tcPr>
            <w:tcW w:w="804" w:type="pct"/>
            <w:shd w:val="clear" w:color="auto" w:fill="auto"/>
          </w:tcPr>
          <w:p w14:paraId="3A76158E" w14:textId="77777777" w:rsidR="007859D3" w:rsidRPr="00B006BD" w:rsidRDefault="007859D3" w:rsidP="00C450B3">
            <w:pPr>
              <w:spacing w:after="0" w:line="240" w:lineRule="auto"/>
              <w:jc w:val="right"/>
              <w:rPr>
                <w:rFonts w:ascii="Constantia" w:hAnsi="Constantia" w:cstheme="minorHAnsi"/>
                <w:b/>
                <w:bCs/>
                <w:color w:val="000000"/>
                <w:sz w:val="20"/>
                <w:szCs w:val="20"/>
              </w:rPr>
            </w:pPr>
          </w:p>
        </w:tc>
      </w:tr>
      <w:tr w:rsidR="007859D3" w:rsidRPr="00B006BD" w14:paraId="5000621C" w14:textId="77777777" w:rsidTr="007859D3">
        <w:trPr>
          <w:trHeight w:val="20"/>
        </w:trPr>
        <w:tc>
          <w:tcPr>
            <w:tcW w:w="895" w:type="pct"/>
            <w:shd w:val="clear" w:color="auto" w:fill="auto"/>
          </w:tcPr>
          <w:p w14:paraId="43988430" w14:textId="77777777" w:rsidR="007859D3" w:rsidRPr="00B006BD" w:rsidRDefault="007859D3" w:rsidP="00C450B3">
            <w:pPr>
              <w:spacing w:after="0" w:line="240" w:lineRule="auto"/>
              <w:rPr>
                <w:rFonts w:ascii="Constantia" w:hAnsi="Constantia" w:cstheme="minorHAnsi"/>
                <w:color w:val="000000"/>
                <w:sz w:val="20"/>
                <w:szCs w:val="20"/>
              </w:rPr>
            </w:pPr>
            <w:r w:rsidRPr="00E7118A">
              <w:rPr>
                <w:rFonts w:ascii="Constantia" w:hAnsi="Constantia"/>
                <w:color w:val="000000"/>
                <w:sz w:val="20"/>
                <w:szCs w:val="20"/>
              </w:rPr>
              <w:t xml:space="preserve">Construction of phase 1 Masinde </w:t>
            </w:r>
            <w:proofErr w:type="spellStart"/>
            <w:r w:rsidRPr="00E7118A">
              <w:rPr>
                <w:rFonts w:ascii="Constantia" w:hAnsi="Constantia"/>
                <w:color w:val="000000"/>
                <w:sz w:val="20"/>
                <w:szCs w:val="20"/>
              </w:rPr>
              <w:t>Muliro</w:t>
            </w:r>
            <w:proofErr w:type="spellEnd"/>
            <w:r w:rsidRPr="00E7118A">
              <w:rPr>
                <w:rFonts w:ascii="Constantia" w:hAnsi="Constantia"/>
                <w:color w:val="000000"/>
                <w:sz w:val="20"/>
                <w:szCs w:val="20"/>
              </w:rPr>
              <w:t xml:space="preserve"> stadium</w:t>
            </w:r>
          </w:p>
        </w:tc>
        <w:tc>
          <w:tcPr>
            <w:tcW w:w="850" w:type="pct"/>
            <w:shd w:val="clear" w:color="auto" w:fill="auto"/>
          </w:tcPr>
          <w:p w14:paraId="4D13FEFA"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     189,116,354 </w:t>
            </w:r>
          </w:p>
        </w:tc>
        <w:tc>
          <w:tcPr>
            <w:tcW w:w="802" w:type="pct"/>
            <w:shd w:val="clear" w:color="auto" w:fill="auto"/>
          </w:tcPr>
          <w:p w14:paraId="132998FC"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140,000,000 </w:t>
            </w:r>
          </w:p>
        </w:tc>
        <w:tc>
          <w:tcPr>
            <w:tcW w:w="801" w:type="pct"/>
            <w:shd w:val="clear" w:color="auto" w:fill="auto"/>
          </w:tcPr>
          <w:p w14:paraId="3DDEBF0F"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160,400,253 </w:t>
            </w:r>
          </w:p>
        </w:tc>
        <w:tc>
          <w:tcPr>
            <w:tcW w:w="847" w:type="pct"/>
            <w:shd w:val="clear" w:color="auto" w:fill="auto"/>
          </w:tcPr>
          <w:p w14:paraId="25546F2E"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4" w:type="pct"/>
            <w:shd w:val="clear" w:color="auto" w:fill="auto"/>
          </w:tcPr>
          <w:p w14:paraId="3339EB30"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7859D3" w:rsidRPr="00B006BD" w14:paraId="17982D9D" w14:textId="77777777" w:rsidTr="007859D3">
        <w:trPr>
          <w:trHeight w:val="20"/>
        </w:trPr>
        <w:tc>
          <w:tcPr>
            <w:tcW w:w="895" w:type="pct"/>
            <w:shd w:val="clear" w:color="auto" w:fill="auto"/>
          </w:tcPr>
          <w:p w14:paraId="39C0A590" w14:textId="380F6306" w:rsidR="007859D3" w:rsidRPr="00B006BD" w:rsidRDefault="007859D3" w:rsidP="00C450B3">
            <w:pPr>
              <w:spacing w:after="0" w:line="240" w:lineRule="auto"/>
              <w:rPr>
                <w:rFonts w:ascii="Constantia" w:hAnsi="Constantia" w:cstheme="minorHAnsi"/>
                <w:b/>
                <w:bCs/>
                <w:color w:val="000000"/>
                <w:sz w:val="20"/>
                <w:szCs w:val="20"/>
              </w:rPr>
            </w:pPr>
            <w:r w:rsidRPr="00E7118A">
              <w:rPr>
                <w:rFonts w:ascii="Constantia" w:hAnsi="Constantia"/>
                <w:color w:val="000000"/>
                <w:sz w:val="20"/>
                <w:szCs w:val="20"/>
              </w:rPr>
              <w:t xml:space="preserve">Completion and equipping of phase 1and phase 11 of High-Altitude Training </w:t>
            </w:r>
            <w:proofErr w:type="spellStart"/>
            <w:r w:rsidRPr="00E7118A">
              <w:rPr>
                <w:rFonts w:ascii="Constantia" w:hAnsi="Constantia"/>
                <w:color w:val="000000"/>
                <w:sz w:val="20"/>
                <w:szCs w:val="20"/>
              </w:rPr>
              <w:t>centre</w:t>
            </w:r>
            <w:proofErr w:type="spellEnd"/>
          </w:p>
        </w:tc>
        <w:tc>
          <w:tcPr>
            <w:tcW w:w="850" w:type="pct"/>
            <w:shd w:val="clear" w:color="auto" w:fill="auto"/>
          </w:tcPr>
          <w:p w14:paraId="2E9C538A"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10,000,000 </w:t>
            </w:r>
          </w:p>
        </w:tc>
        <w:tc>
          <w:tcPr>
            <w:tcW w:w="802" w:type="pct"/>
            <w:shd w:val="clear" w:color="auto" w:fill="auto"/>
          </w:tcPr>
          <w:p w14:paraId="3E3DA0E3"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30,000,000 </w:t>
            </w:r>
          </w:p>
        </w:tc>
        <w:tc>
          <w:tcPr>
            <w:tcW w:w="801" w:type="pct"/>
            <w:shd w:val="clear" w:color="auto" w:fill="auto"/>
          </w:tcPr>
          <w:p w14:paraId="5D51F071"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25,000,000 </w:t>
            </w:r>
          </w:p>
        </w:tc>
        <w:tc>
          <w:tcPr>
            <w:tcW w:w="847" w:type="pct"/>
            <w:shd w:val="clear" w:color="auto" w:fill="auto"/>
          </w:tcPr>
          <w:p w14:paraId="2B81FFEF"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4" w:type="pct"/>
            <w:shd w:val="clear" w:color="auto" w:fill="auto"/>
          </w:tcPr>
          <w:p w14:paraId="35444858"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7859D3" w:rsidRPr="00B006BD" w14:paraId="63DD50B1" w14:textId="77777777" w:rsidTr="007859D3">
        <w:trPr>
          <w:trHeight w:val="20"/>
        </w:trPr>
        <w:tc>
          <w:tcPr>
            <w:tcW w:w="895" w:type="pct"/>
            <w:shd w:val="clear" w:color="auto" w:fill="auto"/>
          </w:tcPr>
          <w:p w14:paraId="441AAB1D" w14:textId="77777777" w:rsidR="007859D3" w:rsidRPr="00B006BD" w:rsidRDefault="007859D3" w:rsidP="00C450B3">
            <w:pPr>
              <w:spacing w:after="0" w:line="240" w:lineRule="auto"/>
              <w:rPr>
                <w:rFonts w:ascii="Constantia" w:hAnsi="Constantia" w:cstheme="minorHAnsi"/>
                <w:b/>
                <w:bCs/>
                <w:color w:val="000000"/>
                <w:sz w:val="20"/>
                <w:szCs w:val="20"/>
              </w:rPr>
            </w:pPr>
            <w:r w:rsidRPr="00E7118A">
              <w:rPr>
                <w:rFonts w:ascii="Constantia" w:hAnsi="Constantia"/>
                <w:color w:val="000000"/>
                <w:sz w:val="20"/>
                <w:szCs w:val="20"/>
              </w:rPr>
              <w:t xml:space="preserve">Construction of </w:t>
            </w:r>
            <w:proofErr w:type="spellStart"/>
            <w:r w:rsidRPr="00E7118A">
              <w:rPr>
                <w:rFonts w:ascii="Constantia" w:hAnsi="Constantia"/>
                <w:color w:val="000000"/>
                <w:sz w:val="20"/>
                <w:szCs w:val="20"/>
              </w:rPr>
              <w:t>Nalondo</w:t>
            </w:r>
            <w:proofErr w:type="spellEnd"/>
            <w:r w:rsidRPr="00E7118A">
              <w:rPr>
                <w:rFonts w:ascii="Constantia" w:hAnsi="Constantia"/>
                <w:color w:val="000000"/>
                <w:sz w:val="20"/>
                <w:szCs w:val="20"/>
              </w:rPr>
              <w:t xml:space="preserve"> stadium</w:t>
            </w:r>
          </w:p>
        </w:tc>
        <w:tc>
          <w:tcPr>
            <w:tcW w:w="850" w:type="pct"/>
            <w:shd w:val="clear" w:color="auto" w:fill="auto"/>
          </w:tcPr>
          <w:p w14:paraId="4E235186"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9,600,000 </w:t>
            </w:r>
          </w:p>
        </w:tc>
        <w:tc>
          <w:tcPr>
            <w:tcW w:w="802" w:type="pct"/>
            <w:shd w:val="clear" w:color="auto" w:fill="auto"/>
          </w:tcPr>
          <w:p w14:paraId="3BFB614A"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10,000,000 </w:t>
            </w:r>
          </w:p>
        </w:tc>
        <w:tc>
          <w:tcPr>
            <w:tcW w:w="801" w:type="pct"/>
            <w:shd w:val="clear" w:color="auto" w:fill="auto"/>
          </w:tcPr>
          <w:p w14:paraId="35D02508"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10,000,000 </w:t>
            </w:r>
          </w:p>
        </w:tc>
        <w:tc>
          <w:tcPr>
            <w:tcW w:w="847" w:type="pct"/>
            <w:shd w:val="clear" w:color="auto" w:fill="auto"/>
          </w:tcPr>
          <w:p w14:paraId="0D2972E2"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4" w:type="pct"/>
            <w:shd w:val="clear" w:color="auto" w:fill="auto"/>
          </w:tcPr>
          <w:p w14:paraId="0A290CD0"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7859D3" w:rsidRPr="00B006BD" w14:paraId="2C0331E0" w14:textId="77777777" w:rsidTr="007859D3">
        <w:trPr>
          <w:trHeight w:val="20"/>
        </w:trPr>
        <w:tc>
          <w:tcPr>
            <w:tcW w:w="895" w:type="pct"/>
            <w:shd w:val="clear" w:color="auto" w:fill="auto"/>
          </w:tcPr>
          <w:p w14:paraId="3C6D7AEE" w14:textId="77777777" w:rsidR="007859D3" w:rsidRPr="00B006BD" w:rsidRDefault="007859D3" w:rsidP="00C450B3">
            <w:pPr>
              <w:spacing w:after="0" w:line="240" w:lineRule="auto"/>
              <w:rPr>
                <w:rFonts w:ascii="Constantia" w:hAnsi="Constantia" w:cstheme="minorHAnsi"/>
                <w:b/>
                <w:bCs/>
                <w:color w:val="000000"/>
                <w:sz w:val="20"/>
                <w:szCs w:val="20"/>
              </w:rPr>
            </w:pPr>
            <w:r w:rsidRPr="00E7118A">
              <w:rPr>
                <w:rFonts w:ascii="Constantia" w:hAnsi="Constantia"/>
                <w:color w:val="000000"/>
                <w:sz w:val="20"/>
                <w:szCs w:val="20"/>
              </w:rPr>
              <w:t xml:space="preserve">Construction of </w:t>
            </w:r>
            <w:proofErr w:type="spellStart"/>
            <w:r w:rsidRPr="00E7118A">
              <w:rPr>
                <w:rFonts w:ascii="Constantia" w:hAnsi="Constantia"/>
                <w:color w:val="000000"/>
                <w:sz w:val="20"/>
                <w:szCs w:val="20"/>
              </w:rPr>
              <w:t>Tongaren</w:t>
            </w:r>
            <w:proofErr w:type="spellEnd"/>
            <w:r w:rsidRPr="00E7118A">
              <w:rPr>
                <w:rFonts w:ascii="Constantia" w:hAnsi="Constantia"/>
                <w:color w:val="000000"/>
                <w:sz w:val="20"/>
                <w:szCs w:val="20"/>
              </w:rPr>
              <w:t xml:space="preserve"> stadium</w:t>
            </w:r>
          </w:p>
        </w:tc>
        <w:tc>
          <w:tcPr>
            <w:tcW w:w="850" w:type="pct"/>
            <w:shd w:val="clear" w:color="auto" w:fill="auto"/>
          </w:tcPr>
          <w:p w14:paraId="4F11D420"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4,000,000 </w:t>
            </w:r>
          </w:p>
        </w:tc>
        <w:tc>
          <w:tcPr>
            <w:tcW w:w="802" w:type="pct"/>
            <w:shd w:val="clear" w:color="auto" w:fill="auto"/>
          </w:tcPr>
          <w:p w14:paraId="7A03BD64"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15,000,000 </w:t>
            </w:r>
          </w:p>
        </w:tc>
        <w:tc>
          <w:tcPr>
            <w:tcW w:w="801" w:type="pct"/>
            <w:shd w:val="clear" w:color="auto" w:fill="auto"/>
          </w:tcPr>
          <w:p w14:paraId="7C85A980"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5,000,000 </w:t>
            </w:r>
          </w:p>
        </w:tc>
        <w:tc>
          <w:tcPr>
            <w:tcW w:w="847" w:type="pct"/>
            <w:shd w:val="clear" w:color="auto" w:fill="auto"/>
          </w:tcPr>
          <w:p w14:paraId="2EC47D3A"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6,000,000 </w:t>
            </w:r>
          </w:p>
        </w:tc>
        <w:tc>
          <w:tcPr>
            <w:tcW w:w="804" w:type="pct"/>
            <w:shd w:val="clear" w:color="auto" w:fill="auto"/>
          </w:tcPr>
          <w:p w14:paraId="4304D8EF"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7859D3" w:rsidRPr="00B006BD" w14:paraId="02529ABF" w14:textId="77777777" w:rsidTr="007859D3">
        <w:trPr>
          <w:trHeight w:val="20"/>
        </w:trPr>
        <w:tc>
          <w:tcPr>
            <w:tcW w:w="895" w:type="pct"/>
            <w:shd w:val="clear" w:color="auto" w:fill="auto"/>
          </w:tcPr>
          <w:p w14:paraId="119D2B2E" w14:textId="77777777" w:rsidR="007859D3" w:rsidRPr="00B006BD" w:rsidRDefault="007859D3" w:rsidP="00C450B3">
            <w:pPr>
              <w:spacing w:after="0" w:line="240" w:lineRule="auto"/>
              <w:rPr>
                <w:rFonts w:ascii="Constantia" w:hAnsi="Constantia" w:cstheme="minorHAnsi"/>
                <w:b/>
                <w:bCs/>
                <w:color w:val="000000"/>
                <w:sz w:val="20"/>
                <w:szCs w:val="20"/>
              </w:rPr>
            </w:pPr>
            <w:r w:rsidRPr="00E7118A">
              <w:rPr>
                <w:rFonts w:ascii="Constantia" w:hAnsi="Constantia"/>
                <w:color w:val="000000"/>
                <w:sz w:val="20"/>
                <w:szCs w:val="20"/>
              </w:rPr>
              <w:t xml:space="preserve">Proposed Construction of </w:t>
            </w:r>
            <w:proofErr w:type="spellStart"/>
            <w:r w:rsidRPr="00E7118A">
              <w:rPr>
                <w:rFonts w:ascii="Constantia" w:hAnsi="Constantia"/>
                <w:color w:val="000000"/>
                <w:sz w:val="20"/>
                <w:szCs w:val="20"/>
              </w:rPr>
              <w:t>Mayuba</w:t>
            </w:r>
            <w:proofErr w:type="spellEnd"/>
            <w:r w:rsidRPr="00E7118A">
              <w:rPr>
                <w:rFonts w:ascii="Constantia" w:hAnsi="Constantia"/>
                <w:color w:val="000000"/>
                <w:sz w:val="20"/>
                <w:szCs w:val="20"/>
              </w:rPr>
              <w:t xml:space="preserve"> stadium in </w:t>
            </w:r>
            <w:proofErr w:type="spellStart"/>
            <w:r w:rsidRPr="00E7118A">
              <w:rPr>
                <w:rFonts w:ascii="Constantia" w:hAnsi="Constantia"/>
                <w:color w:val="000000"/>
                <w:sz w:val="20"/>
                <w:szCs w:val="20"/>
              </w:rPr>
              <w:t>Sirisia</w:t>
            </w:r>
            <w:proofErr w:type="spellEnd"/>
            <w:r w:rsidRPr="00E7118A">
              <w:rPr>
                <w:rFonts w:ascii="Constantia" w:hAnsi="Constantia"/>
                <w:color w:val="000000"/>
                <w:sz w:val="20"/>
                <w:szCs w:val="20"/>
              </w:rPr>
              <w:t xml:space="preserve"> sub-county</w:t>
            </w:r>
          </w:p>
        </w:tc>
        <w:tc>
          <w:tcPr>
            <w:tcW w:w="850" w:type="pct"/>
            <w:shd w:val="clear" w:color="auto" w:fill="auto"/>
          </w:tcPr>
          <w:p w14:paraId="558E3E27"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2" w:type="pct"/>
            <w:shd w:val="clear" w:color="auto" w:fill="auto"/>
          </w:tcPr>
          <w:p w14:paraId="4CF35215"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10,000,000 </w:t>
            </w:r>
          </w:p>
        </w:tc>
        <w:tc>
          <w:tcPr>
            <w:tcW w:w="801" w:type="pct"/>
            <w:shd w:val="clear" w:color="auto" w:fill="auto"/>
          </w:tcPr>
          <w:p w14:paraId="2DA0C965"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                    -   </w:t>
            </w:r>
          </w:p>
        </w:tc>
        <w:tc>
          <w:tcPr>
            <w:tcW w:w="847" w:type="pct"/>
            <w:shd w:val="clear" w:color="auto" w:fill="auto"/>
          </w:tcPr>
          <w:p w14:paraId="0C5AF266"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10,000,000 </w:t>
            </w:r>
          </w:p>
        </w:tc>
        <w:tc>
          <w:tcPr>
            <w:tcW w:w="804" w:type="pct"/>
            <w:shd w:val="clear" w:color="auto" w:fill="auto"/>
          </w:tcPr>
          <w:p w14:paraId="1811EA34"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7859D3" w:rsidRPr="00B006BD" w14:paraId="65C1C255" w14:textId="77777777" w:rsidTr="007859D3">
        <w:trPr>
          <w:trHeight w:val="20"/>
        </w:trPr>
        <w:tc>
          <w:tcPr>
            <w:tcW w:w="895" w:type="pct"/>
            <w:shd w:val="clear" w:color="auto" w:fill="auto"/>
          </w:tcPr>
          <w:p w14:paraId="36073A4C" w14:textId="77777777" w:rsidR="007859D3" w:rsidRPr="00B006BD" w:rsidRDefault="007859D3" w:rsidP="00C450B3">
            <w:pPr>
              <w:spacing w:after="0" w:line="240" w:lineRule="auto"/>
              <w:rPr>
                <w:rFonts w:ascii="Constantia" w:hAnsi="Constantia" w:cstheme="minorHAnsi"/>
                <w:b/>
                <w:bCs/>
                <w:color w:val="000000"/>
                <w:sz w:val="20"/>
                <w:szCs w:val="20"/>
              </w:rPr>
            </w:pPr>
            <w:r w:rsidRPr="00E7118A">
              <w:rPr>
                <w:rFonts w:ascii="Constantia" w:hAnsi="Constantia"/>
                <w:color w:val="000000"/>
                <w:sz w:val="20"/>
                <w:szCs w:val="20"/>
              </w:rPr>
              <w:t xml:space="preserve">Equipping of </w:t>
            </w:r>
            <w:proofErr w:type="spellStart"/>
            <w:r w:rsidRPr="00E7118A">
              <w:rPr>
                <w:rFonts w:ascii="Constantia" w:hAnsi="Constantia"/>
                <w:color w:val="000000"/>
                <w:sz w:val="20"/>
                <w:szCs w:val="20"/>
              </w:rPr>
              <w:t>Maeni</w:t>
            </w:r>
            <w:proofErr w:type="spellEnd"/>
            <w:r w:rsidRPr="00E7118A">
              <w:rPr>
                <w:rFonts w:ascii="Constantia" w:hAnsi="Constantia"/>
                <w:color w:val="000000"/>
                <w:sz w:val="20"/>
                <w:szCs w:val="20"/>
              </w:rPr>
              <w:t xml:space="preserve"> youth empowerment </w:t>
            </w:r>
            <w:proofErr w:type="spellStart"/>
            <w:r w:rsidRPr="00E7118A">
              <w:rPr>
                <w:rFonts w:ascii="Constantia" w:hAnsi="Constantia"/>
                <w:color w:val="000000"/>
                <w:sz w:val="20"/>
                <w:szCs w:val="20"/>
              </w:rPr>
              <w:t>centre</w:t>
            </w:r>
            <w:proofErr w:type="spellEnd"/>
          </w:p>
        </w:tc>
        <w:tc>
          <w:tcPr>
            <w:tcW w:w="850" w:type="pct"/>
            <w:shd w:val="clear" w:color="auto" w:fill="auto"/>
          </w:tcPr>
          <w:p w14:paraId="4E545632"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2" w:type="pct"/>
            <w:shd w:val="clear" w:color="auto" w:fill="auto"/>
          </w:tcPr>
          <w:p w14:paraId="147B8BD1"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10,000,000 </w:t>
            </w:r>
          </w:p>
        </w:tc>
        <w:tc>
          <w:tcPr>
            <w:tcW w:w="801" w:type="pct"/>
            <w:shd w:val="clear" w:color="auto" w:fill="auto"/>
          </w:tcPr>
          <w:p w14:paraId="62AF879F"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5,000,000 </w:t>
            </w:r>
          </w:p>
        </w:tc>
        <w:tc>
          <w:tcPr>
            <w:tcW w:w="847" w:type="pct"/>
            <w:shd w:val="clear" w:color="auto" w:fill="auto"/>
          </w:tcPr>
          <w:p w14:paraId="02F2CF88"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4" w:type="pct"/>
            <w:shd w:val="clear" w:color="auto" w:fill="auto"/>
          </w:tcPr>
          <w:p w14:paraId="3810560B"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7859D3" w:rsidRPr="00B006BD" w14:paraId="624510F7" w14:textId="77777777" w:rsidTr="007859D3">
        <w:trPr>
          <w:trHeight w:val="20"/>
        </w:trPr>
        <w:tc>
          <w:tcPr>
            <w:tcW w:w="895" w:type="pct"/>
            <w:shd w:val="clear" w:color="auto" w:fill="auto"/>
          </w:tcPr>
          <w:p w14:paraId="55491BA8" w14:textId="77777777" w:rsidR="007859D3" w:rsidRPr="00B006BD" w:rsidRDefault="007859D3" w:rsidP="00C450B3">
            <w:pPr>
              <w:spacing w:after="0" w:line="240" w:lineRule="auto"/>
              <w:rPr>
                <w:rFonts w:ascii="Constantia" w:hAnsi="Constantia" w:cstheme="minorHAnsi"/>
                <w:b/>
                <w:bCs/>
                <w:color w:val="000000"/>
                <w:sz w:val="20"/>
                <w:szCs w:val="20"/>
              </w:rPr>
            </w:pPr>
            <w:r w:rsidRPr="00E7118A">
              <w:rPr>
                <w:rFonts w:ascii="Constantia" w:hAnsi="Constantia"/>
                <w:color w:val="000000"/>
                <w:sz w:val="20"/>
                <w:szCs w:val="20"/>
              </w:rPr>
              <w:t>Ward based projects</w:t>
            </w:r>
          </w:p>
        </w:tc>
        <w:tc>
          <w:tcPr>
            <w:tcW w:w="850" w:type="pct"/>
            <w:shd w:val="clear" w:color="auto" w:fill="auto"/>
          </w:tcPr>
          <w:p w14:paraId="70B6E1A2"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5,820,000 </w:t>
            </w:r>
          </w:p>
        </w:tc>
        <w:tc>
          <w:tcPr>
            <w:tcW w:w="802" w:type="pct"/>
            <w:shd w:val="clear" w:color="auto" w:fill="auto"/>
          </w:tcPr>
          <w:p w14:paraId="32FAE961"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5,820,000 </w:t>
            </w:r>
          </w:p>
        </w:tc>
        <w:tc>
          <w:tcPr>
            <w:tcW w:w="801" w:type="pct"/>
            <w:shd w:val="clear" w:color="auto" w:fill="auto"/>
          </w:tcPr>
          <w:p w14:paraId="5ED80CDF"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                    -   </w:t>
            </w:r>
          </w:p>
        </w:tc>
        <w:tc>
          <w:tcPr>
            <w:tcW w:w="847" w:type="pct"/>
            <w:shd w:val="clear" w:color="auto" w:fill="auto"/>
          </w:tcPr>
          <w:p w14:paraId="2172B0AA"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4" w:type="pct"/>
            <w:shd w:val="clear" w:color="auto" w:fill="auto"/>
          </w:tcPr>
          <w:p w14:paraId="47F02194"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7859D3" w:rsidRPr="00B006BD" w14:paraId="3AEC27A3" w14:textId="77777777" w:rsidTr="007859D3">
        <w:trPr>
          <w:trHeight w:val="20"/>
        </w:trPr>
        <w:tc>
          <w:tcPr>
            <w:tcW w:w="895" w:type="pct"/>
            <w:shd w:val="clear" w:color="auto" w:fill="auto"/>
          </w:tcPr>
          <w:p w14:paraId="0EA8CAA5" w14:textId="77777777" w:rsidR="007859D3" w:rsidRPr="00B006BD" w:rsidRDefault="007859D3" w:rsidP="00C450B3">
            <w:pPr>
              <w:spacing w:after="0" w:line="240" w:lineRule="auto"/>
              <w:rPr>
                <w:rFonts w:ascii="Constantia" w:hAnsi="Constantia" w:cstheme="minorHAnsi"/>
                <w:b/>
                <w:bCs/>
                <w:color w:val="000000"/>
                <w:sz w:val="20"/>
                <w:szCs w:val="20"/>
              </w:rPr>
            </w:pPr>
            <w:r w:rsidRPr="00E7118A">
              <w:rPr>
                <w:rFonts w:ascii="Constantia" w:hAnsi="Constantia"/>
                <w:color w:val="000000"/>
                <w:sz w:val="20"/>
                <w:szCs w:val="20"/>
              </w:rPr>
              <w:t xml:space="preserve">Construction of </w:t>
            </w:r>
            <w:proofErr w:type="spellStart"/>
            <w:r w:rsidRPr="00E7118A">
              <w:rPr>
                <w:rFonts w:ascii="Constantia" w:hAnsi="Constantia"/>
                <w:color w:val="000000"/>
                <w:sz w:val="20"/>
                <w:szCs w:val="20"/>
              </w:rPr>
              <w:t>Mbakalo</w:t>
            </w:r>
            <w:proofErr w:type="spellEnd"/>
            <w:r w:rsidRPr="00E7118A">
              <w:rPr>
                <w:rFonts w:ascii="Constantia" w:hAnsi="Constantia"/>
                <w:color w:val="000000"/>
                <w:sz w:val="20"/>
                <w:szCs w:val="20"/>
              </w:rPr>
              <w:t xml:space="preserve"> watching stand</w:t>
            </w:r>
          </w:p>
        </w:tc>
        <w:tc>
          <w:tcPr>
            <w:tcW w:w="850" w:type="pct"/>
            <w:shd w:val="clear" w:color="auto" w:fill="auto"/>
          </w:tcPr>
          <w:p w14:paraId="7C72D987"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4,171,000 </w:t>
            </w:r>
          </w:p>
        </w:tc>
        <w:tc>
          <w:tcPr>
            <w:tcW w:w="802" w:type="pct"/>
            <w:shd w:val="clear" w:color="auto" w:fill="auto"/>
          </w:tcPr>
          <w:p w14:paraId="5D101C15"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1" w:type="pct"/>
            <w:shd w:val="clear" w:color="auto" w:fill="auto"/>
          </w:tcPr>
          <w:p w14:paraId="4E123E33"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                    -   </w:t>
            </w:r>
          </w:p>
        </w:tc>
        <w:tc>
          <w:tcPr>
            <w:tcW w:w="847" w:type="pct"/>
            <w:shd w:val="clear" w:color="auto" w:fill="auto"/>
          </w:tcPr>
          <w:p w14:paraId="2CE90BF0"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4" w:type="pct"/>
            <w:shd w:val="clear" w:color="auto" w:fill="auto"/>
          </w:tcPr>
          <w:p w14:paraId="037BAEC3" w14:textId="77777777" w:rsidR="007859D3" w:rsidRPr="001851E8" w:rsidRDefault="007859D3" w:rsidP="00C450B3">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7859D3" w:rsidRPr="001851E8" w14:paraId="5D4BC65F" w14:textId="77777777" w:rsidTr="007859D3">
        <w:trPr>
          <w:trHeight w:val="20"/>
        </w:trPr>
        <w:tc>
          <w:tcPr>
            <w:tcW w:w="895" w:type="pct"/>
            <w:shd w:val="clear" w:color="auto" w:fill="auto"/>
            <w:vAlign w:val="bottom"/>
          </w:tcPr>
          <w:p w14:paraId="10B965EB" w14:textId="77777777" w:rsidR="007859D3" w:rsidRPr="001851E8" w:rsidRDefault="007859D3" w:rsidP="00C450B3">
            <w:pPr>
              <w:spacing w:after="0" w:line="240" w:lineRule="auto"/>
              <w:rPr>
                <w:rFonts w:ascii="Constantia" w:hAnsi="Constantia" w:cstheme="minorHAnsi"/>
                <w:b/>
                <w:bCs/>
                <w:color w:val="000000"/>
                <w:sz w:val="20"/>
                <w:szCs w:val="20"/>
              </w:rPr>
            </w:pPr>
            <w:r w:rsidRPr="001851E8">
              <w:rPr>
                <w:rFonts w:ascii="Constantia" w:hAnsi="Constantia"/>
                <w:b/>
                <w:bCs/>
                <w:color w:val="000000"/>
                <w:sz w:val="20"/>
                <w:szCs w:val="20"/>
              </w:rPr>
              <w:t>Total</w:t>
            </w:r>
          </w:p>
        </w:tc>
        <w:tc>
          <w:tcPr>
            <w:tcW w:w="850" w:type="pct"/>
            <w:shd w:val="clear" w:color="auto" w:fill="auto"/>
            <w:vAlign w:val="bottom"/>
          </w:tcPr>
          <w:p w14:paraId="3387A9B6" w14:textId="77777777" w:rsidR="007859D3" w:rsidRPr="001851E8" w:rsidRDefault="007859D3" w:rsidP="00C450B3">
            <w:pPr>
              <w:spacing w:after="0" w:line="240" w:lineRule="auto"/>
              <w:jc w:val="right"/>
              <w:rPr>
                <w:rFonts w:ascii="Constantia" w:hAnsi="Constantia" w:cstheme="minorHAnsi"/>
                <w:b/>
                <w:bCs/>
                <w:color w:val="000000"/>
              </w:rPr>
            </w:pPr>
            <w:r w:rsidRPr="001851E8">
              <w:rPr>
                <w:rFonts w:ascii="Constantia" w:hAnsi="Constantia" w:cstheme="minorHAnsi"/>
                <w:b/>
                <w:bCs/>
                <w:color w:val="000000"/>
              </w:rPr>
              <w:t xml:space="preserve">   222,707,354 </w:t>
            </w:r>
          </w:p>
        </w:tc>
        <w:tc>
          <w:tcPr>
            <w:tcW w:w="802" w:type="pct"/>
            <w:shd w:val="clear" w:color="auto" w:fill="auto"/>
            <w:vAlign w:val="bottom"/>
          </w:tcPr>
          <w:p w14:paraId="76866D93" w14:textId="77777777" w:rsidR="007859D3" w:rsidRPr="001851E8" w:rsidRDefault="007859D3" w:rsidP="00C450B3">
            <w:pPr>
              <w:spacing w:after="0" w:line="240" w:lineRule="auto"/>
              <w:jc w:val="right"/>
              <w:rPr>
                <w:rFonts w:ascii="Constantia" w:hAnsi="Constantia" w:cstheme="minorHAnsi"/>
                <w:b/>
                <w:bCs/>
                <w:color w:val="000000"/>
              </w:rPr>
            </w:pPr>
            <w:r w:rsidRPr="001851E8">
              <w:rPr>
                <w:rFonts w:ascii="Constantia" w:hAnsi="Constantia" w:cstheme="minorHAnsi"/>
                <w:b/>
                <w:bCs/>
                <w:color w:val="000000"/>
              </w:rPr>
              <w:t xml:space="preserve">220,820,000 </w:t>
            </w:r>
          </w:p>
        </w:tc>
        <w:tc>
          <w:tcPr>
            <w:tcW w:w="801" w:type="pct"/>
            <w:shd w:val="clear" w:color="auto" w:fill="auto"/>
            <w:vAlign w:val="bottom"/>
          </w:tcPr>
          <w:p w14:paraId="1E26A507" w14:textId="77777777" w:rsidR="007859D3" w:rsidRPr="001851E8" w:rsidRDefault="007859D3" w:rsidP="00C450B3">
            <w:pPr>
              <w:spacing w:after="0" w:line="240" w:lineRule="auto"/>
              <w:jc w:val="right"/>
              <w:rPr>
                <w:rFonts w:ascii="Constantia" w:hAnsi="Constantia" w:cstheme="minorHAnsi"/>
                <w:b/>
                <w:bCs/>
                <w:color w:val="000000"/>
              </w:rPr>
            </w:pPr>
            <w:r w:rsidRPr="001851E8">
              <w:rPr>
                <w:rFonts w:ascii="Constantia" w:hAnsi="Constantia" w:cstheme="minorHAnsi"/>
                <w:b/>
                <w:bCs/>
                <w:color w:val="000000"/>
              </w:rPr>
              <w:t xml:space="preserve"> 205,400,253 </w:t>
            </w:r>
          </w:p>
        </w:tc>
        <w:tc>
          <w:tcPr>
            <w:tcW w:w="847" w:type="pct"/>
            <w:shd w:val="clear" w:color="auto" w:fill="auto"/>
            <w:vAlign w:val="bottom"/>
          </w:tcPr>
          <w:p w14:paraId="4B95C480" w14:textId="77777777" w:rsidR="007859D3" w:rsidRPr="001851E8" w:rsidRDefault="007859D3" w:rsidP="00C450B3">
            <w:pPr>
              <w:spacing w:after="0" w:line="240" w:lineRule="auto"/>
              <w:jc w:val="right"/>
              <w:rPr>
                <w:rFonts w:ascii="Constantia" w:hAnsi="Constantia" w:cstheme="minorHAnsi"/>
                <w:b/>
                <w:bCs/>
                <w:color w:val="000000"/>
              </w:rPr>
            </w:pPr>
            <w:r w:rsidRPr="001851E8">
              <w:rPr>
                <w:rFonts w:ascii="Constantia" w:hAnsi="Constantia" w:cstheme="minorHAnsi"/>
                <w:b/>
                <w:bCs/>
                <w:color w:val="000000"/>
              </w:rPr>
              <w:t xml:space="preserve">    16,000,000 </w:t>
            </w:r>
          </w:p>
        </w:tc>
        <w:tc>
          <w:tcPr>
            <w:tcW w:w="804" w:type="pct"/>
            <w:shd w:val="clear" w:color="auto" w:fill="auto"/>
            <w:vAlign w:val="bottom"/>
          </w:tcPr>
          <w:p w14:paraId="4BA03CDD" w14:textId="77777777" w:rsidR="007859D3" w:rsidRPr="001851E8" w:rsidRDefault="007859D3" w:rsidP="00C450B3">
            <w:pPr>
              <w:spacing w:after="0" w:line="240" w:lineRule="auto"/>
              <w:jc w:val="right"/>
              <w:rPr>
                <w:rFonts w:ascii="Constantia" w:hAnsi="Constantia" w:cstheme="minorHAnsi"/>
                <w:b/>
                <w:bCs/>
                <w:color w:val="000000"/>
              </w:rPr>
            </w:pPr>
            <w:r w:rsidRPr="001851E8">
              <w:rPr>
                <w:rFonts w:ascii="Constantia" w:hAnsi="Constantia" w:cstheme="minorHAnsi"/>
                <w:b/>
                <w:bCs/>
                <w:color w:val="000000"/>
              </w:rPr>
              <w:t xml:space="preserve">                    -   </w:t>
            </w:r>
          </w:p>
        </w:tc>
      </w:tr>
      <w:bookmarkEnd w:id="1"/>
    </w:tbl>
    <w:p w14:paraId="0D551547" w14:textId="77777777" w:rsidR="00B77B87" w:rsidRDefault="00B77B87" w:rsidP="00B77B87">
      <w:pPr>
        <w:rPr>
          <w:b/>
          <w:bCs/>
          <w:sz w:val="24"/>
          <w:szCs w:val="24"/>
        </w:rPr>
      </w:pPr>
    </w:p>
    <w:p w14:paraId="5EF7E7A6" w14:textId="16E01E5B" w:rsidR="00B77B87" w:rsidRPr="00575948" w:rsidRDefault="00B77B87" w:rsidP="00642E0E">
      <w:pPr>
        <w:pStyle w:val="ListParagraph"/>
        <w:numPr>
          <w:ilvl w:val="0"/>
          <w:numId w:val="1"/>
        </w:numPr>
        <w:spacing w:after="0"/>
        <w:ind w:left="270" w:hanging="270"/>
        <w:rPr>
          <w:b/>
          <w:bCs/>
          <w:sz w:val="24"/>
          <w:szCs w:val="24"/>
          <w:u w:val="single"/>
        </w:rPr>
      </w:pPr>
      <w:r w:rsidRPr="00575948">
        <w:rPr>
          <w:b/>
          <w:bCs/>
          <w:sz w:val="24"/>
          <w:szCs w:val="24"/>
          <w:u w:val="single"/>
        </w:rPr>
        <w:t>PROJECT LIST FY 20</w:t>
      </w:r>
      <w:r w:rsidR="00642E0E">
        <w:rPr>
          <w:b/>
          <w:bCs/>
          <w:sz w:val="24"/>
          <w:szCs w:val="24"/>
          <w:u w:val="single"/>
        </w:rPr>
        <w:t>22/23</w:t>
      </w:r>
    </w:p>
    <w:tbl>
      <w:tblPr>
        <w:tblStyle w:val="TableGrid"/>
        <w:tblW w:w="5000" w:type="pct"/>
        <w:tblLook w:val="04A0" w:firstRow="1" w:lastRow="0" w:firstColumn="1" w:lastColumn="0" w:noHBand="0" w:noVBand="1"/>
      </w:tblPr>
      <w:tblGrid>
        <w:gridCol w:w="866"/>
        <w:gridCol w:w="5520"/>
        <w:gridCol w:w="2339"/>
        <w:gridCol w:w="2065"/>
      </w:tblGrid>
      <w:tr w:rsidR="00BA1837" w:rsidRPr="001851E8" w14:paraId="79DE5174" w14:textId="77777777" w:rsidTr="00642E0E">
        <w:trPr>
          <w:trHeight w:val="244"/>
          <w:tblHeader/>
        </w:trPr>
        <w:tc>
          <w:tcPr>
            <w:tcW w:w="401" w:type="pct"/>
            <w:vMerge w:val="restart"/>
            <w:shd w:val="clear" w:color="auto" w:fill="4472C4" w:themeFill="accent1"/>
          </w:tcPr>
          <w:p w14:paraId="374D9832" w14:textId="77777777" w:rsidR="00BA1837" w:rsidRPr="001851E8" w:rsidRDefault="00BA1837" w:rsidP="00C450B3">
            <w:pPr>
              <w:pStyle w:val="Default"/>
              <w:jc w:val="both"/>
              <w:outlineLvl w:val="1"/>
              <w:rPr>
                <w:rFonts w:ascii="Constantia" w:hAnsi="Constantia" w:cs="Times New Roman"/>
                <w:b/>
                <w:color w:val="FFFFFF" w:themeColor="background1"/>
                <w:sz w:val="20"/>
                <w:szCs w:val="20"/>
              </w:rPr>
            </w:pPr>
            <w:r w:rsidRPr="001851E8">
              <w:rPr>
                <w:rFonts w:ascii="Constantia" w:hAnsi="Constantia" w:cs="Times New Roman"/>
                <w:b/>
                <w:color w:val="FFFFFF" w:themeColor="background1"/>
                <w:sz w:val="20"/>
                <w:szCs w:val="20"/>
              </w:rPr>
              <w:t>S/No</w:t>
            </w:r>
          </w:p>
        </w:tc>
        <w:tc>
          <w:tcPr>
            <w:tcW w:w="2558" w:type="pct"/>
            <w:vMerge w:val="restart"/>
            <w:shd w:val="clear" w:color="auto" w:fill="4472C4" w:themeFill="accent1"/>
          </w:tcPr>
          <w:p w14:paraId="36D47987" w14:textId="77777777" w:rsidR="00BA1837" w:rsidRPr="001851E8" w:rsidRDefault="00BA1837" w:rsidP="00C450B3">
            <w:pPr>
              <w:pStyle w:val="Default"/>
              <w:jc w:val="both"/>
              <w:outlineLvl w:val="1"/>
              <w:rPr>
                <w:rFonts w:ascii="Constantia" w:hAnsi="Constantia" w:cs="Times New Roman"/>
                <w:b/>
                <w:color w:val="FFFFFF" w:themeColor="background1"/>
                <w:sz w:val="20"/>
                <w:szCs w:val="20"/>
              </w:rPr>
            </w:pPr>
            <w:r w:rsidRPr="001851E8">
              <w:rPr>
                <w:rFonts w:ascii="Constantia" w:hAnsi="Constantia" w:cs="Times New Roman"/>
                <w:b/>
                <w:color w:val="FFFFFF" w:themeColor="background1"/>
                <w:sz w:val="20"/>
                <w:szCs w:val="20"/>
              </w:rPr>
              <w:t>Project Name</w:t>
            </w:r>
          </w:p>
        </w:tc>
        <w:tc>
          <w:tcPr>
            <w:tcW w:w="1084" w:type="pct"/>
            <w:vMerge w:val="restart"/>
            <w:shd w:val="clear" w:color="auto" w:fill="4472C4" w:themeFill="accent1"/>
          </w:tcPr>
          <w:p w14:paraId="1046FA4D" w14:textId="77777777" w:rsidR="00BA1837" w:rsidRPr="001851E8" w:rsidRDefault="00BA1837" w:rsidP="00C450B3">
            <w:pPr>
              <w:pStyle w:val="Default"/>
              <w:jc w:val="both"/>
              <w:outlineLvl w:val="1"/>
              <w:rPr>
                <w:rFonts w:ascii="Constantia" w:hAnsi="Constantia" w:cs="Times New Roman"/>
                <w:b/>
                <w:color w:val="FFFFFF" w:themeColor="background1"/>
                <w:sz w:val="20"/>
                <w:szCs w:val="20"/>
              </w:rPr>
            </w:pPr>
            <w:r w:rsidRPr="001851E8">
              <w:rPr>
                <w:rFonts w:ascii="Constantia" w:hAnsi="Constantia" w:cs="Times New Roman"/>
                <w:b/>
                <w:color w:val="FFFFFF" w:themeColor="background1"/>
                <w:sz w:val="20"/>
                <w:szCs w:val="20"/>
              </w:rPr>
              <w:t>Printed estimates</w:t>
            </w:r>
          </w:p>
          <w:p w14:paraId="0DFD0FAD" w14:textId="77777777" w:rsidR="00BA1837" w:rsidRPr="001851E8" w:rsidRDefault="00BA1837" w:rsidP="00C450B3">
            <w:pPr>
              <w:pStyle w:val="Default"/>
              <w:jc w:val="both"/>
              <w:outlineLvl w:val="1"/>
              <w:rPr>
                <w:rFonts w:ascii="Constantia" w:hAnsi="Constantia" w:cs="Times New Roman"/>
                <w:b/>
                <w:color w:val="FFFFFF" w:themeColor="background1"/>
                <w:sz w:val="20"/>
                <w:szCs w:val="20"/>
              </w:rPr>
            </w:pPr>
            <w:r w:rsidRPr="001851E8">
              <w:rPr>
                <w:rFonts w:ascii="Constantia" w:hAnsi="Constantia" w:cs="Times New Roman"/>
                <w:b/>
                <w:color w:val="FFFFFF" w:themeColor="background1"/>
                <w:sz w:val="20"/>
                <w:szCs w:val="20"/>
              </w:rPr>
              <w:t>FY 2021/22</w:t>
            </w:r>
          </w:p>
        </w:tc>
        <w:tc>
          <w:tcPr>
            <w:tcW w:w="957" w:type="pct"/>
            <w:vMerge w:val="restart"/>
            <w:shd w:val="clear" w:color="auto" w:fill="4472C4" w:themeFill="accent1"/>
          </w:tcPr>
          <w:p w14:paraId="404F2010" w14:textId="77777777" w:rsidR="00BA1837" w:rsidRPr="001851E8" w:rsidRDefault="00BA1837" w:rsidP="00C450B3">
            <w:pPr>
              <w:pStyle w:val="Default"/>
              <w:jc w:val="both"/>
              <w:outlineLvl w:val="1"/>
              <w:rPr>
                <w:rFonts w:ascii="Constantia" w:hAnsi="Constantia" w:cs="Times New Roman"/>
                <w:b/>
                <w:color w:val="FFFFFF" w:themeColor="background1"/>
                <w:sz w:val="20"/>
                <w:szCs w:val="20"/>
              </w:rPr>
            </w:pPr>
            <w:r w:rsidRPr="001851E8">
              <w:rPr>
                <w:rFonts w:ascii="Constantia" w:hAnsi="Constantia" w:cs="Times New Roman"/>
                <w:b/>
                <w:color w:val="FFFFFF" w:themeColor="background1"/>
                <w:sz w:val="20"/>
                <w:szCs w:val="20"/>
              </w:rPr>
              <w:t>Allocation</w:t>
            </w:r>
          </w:p>
          <w:p w14:paraId="368DD2D7" w14:textId="77777777" w:rsidR="00BA1837" w:rsidRPr="001851E8" w:rsidRDefault="00BA1837" w:rsidP="00C450B3">
            <w:pPr>
              <w:pStyle w:val="Default"/>
              <w:jc w:val="both"/>
              <w:outlineLvl w:val="1"/>
              <w:rPr>
                <w:rFonts w:ascii="Constantia" w:hAnsi="Constantia" w:cs="Times New Roman"/>
                <w:b/>
                <w:color w:val="FFFFFF" w:themeColor="background1"/>
                <w:sz w:val="20"/>
                <w:szCs w:val="20"/>
              </w:rPr>
            </w:pPr>
            <w:r w:rsidRPr="001851E8">
              <w:rPr>
                <w:rFonts w:ascii="Constantia" w:hAnsi="Constantia" w:cs="Times New Roman"/>
                <w:b/>
                <w:color w:val="FFFFFF" w:themeColor="background1"/>
                <w:sz w:val="20"/>
                <w:szCs w:val="20"/>
              </w:rPr>
              <w:t>FY 2022/23</w:t>
            </w:r>
          </w:p>
        </w:tc>
      </w:tr>
      <w:tr w:rsidR="00BA1837" w:rsidRPr="001851E8" w14:paraId="5AE4D58C" w14:textId="77777777" w:rsidTr="00642E0E">
        <w:trPr>
          <w:trHeight w:val="244"/>
          <w:tblHeader/>
        </w:trPr>
        <w:tc>
          <w:tcPr>
            <w:tcW w:w="401" w:type="pct"/>
            <w:vMerge/>
            <w:shd w:val="clear" w:color="auto" w:fill="4472C4" w:themeFill="accent1"/>
          </w:tcPr>
          <w:p w14:paraId="60E7B6B1" w14:textId="77777777" w:rsidR="00BA1837" w:rsidRPr="001851E8" w:rsidRDefault="00BA1837" w:rsidP="00C450B3">
            <w:pPr>
              <w:pStyle w:val="Default"/>
              <w:jc w:val="both"/>
              <w:outlineLvl w:val="1"/>
              <w:rPr>
                <w:rFonts w:ascii="Constantia" w:hAnsi="Constantia" w:cs="Times New Roman"/>
                <w:b/>
                <w:color w:val="FFFFFF" w:themeColor="background1"/>
                <w:sz w:val="20"/>
                <w:szCs w:val="20"/>
              </w:rPr>
            </w:pPr>
          </w:p>
        </w:tc>
        <w:tc>
          <w:tcPr>
            <w:tcW w:w="2558" w:type="pct"/>
            <w:vMerge/>
            <w:shd w:val="clear" w:color="auto" w:fill="4472C4" w:themeFill="accent1"/>
          </w:tcPr>
          <w:p w14:paraId="34587F57" w14:textId="77777777" w:rsidR="00BA1837" w:rsidRPr="001851E8" w:rsidRDefault="00BA1837" w:rsidP="00C450B3">
            <w:pPr>
              <w:pStyle w:val="Default"/>
              <w:jc w:val="both"/>
              <w:outlineLvl w:val="1"/>
              <w:rPr>
                <w:rFonts w:ascii="Constantia" w:hAnsi="Constantia" w:cs="Times New Roman"/>
                <w:b/>
                <w:color w:val="FFFFFF" w:themeColor="background1"/>
                <w:sz w:val="20"/>
                <w:szCs w:val="20"/>
              </w:rPr>
            </w:pPr>
          </w:p>
        </w:tc>
        <w:tc>
          <w:tcPr>
            <w:tcW w:w="1084" w:type="pct"/>
            <w:vMerge/>
            <w:shd w:val="clear" w:color="auto" w:fill="4472C4" w:themeFill="accent1"/>
          </w:tcPr>
          <w:p w14:paraId="4219FAAE" w14:textId="77777777" w:rsidR="00BA1837" w:rsidRPr="001851E8" w:rsidRDefault="00BA1837" w:rsidP="00C450B3">
            <w:pPr>
              <w:pStyle w:val="Default"/>
              <w:jc w:val="both"/>
              <w:outlineLvl w:val="1"/>
              <w:rPr>
                <w:rFonts w:ascii="Constantia" w:hAnsi="Constantia" w:cs="Times New Roman"/>
                <w:b/>
                <w:color w:val="FFFFFF" w:themeColor="background1"/>
                <w:sz w:val="20"/>
                <w:szCs w:val="20"/>
              </w:rPr>
            </w:pPr>
          </w:p>
        </w:tc>
        <w:tc>
          <w:tcPr>
            <w:tcW w:w="957" w:type="pct"/>
            <w:vMerge/>
            <w:shd w:val="clear" w:color="auto" w:fill="4472C4" w:themeFill="accent1"/>
          </w:tcPr>
          <w:p w14:paraId="79B2C963" w14:textId="77777777" w:rsidR="00BA1837" w:rsidRPr="001851E8" w:rsidRDefault="00BA1837" w:rsidP="00C450B3">
            <w:pPr>
              <w:pStyle w:val="Default"/>
              <w:jc w:val="both"/>
              <w:outlineLvl w:val="1"/>
              <w:rPr>
                <w:rFonts w:ascii="Constantia" w:hAnsi="Constantia" w:cs="Times New Roman"/>
                <w:b/>
                <w:color w:val="FFFFFF" w:themeColor="background1"/>
                <w:sz w:val="20"/>
                <w:szCs w:val="20"/>
              </w:rPr>
            </w:pPr>
          </w:p>
        </w:tc>
      </w:tr>
      <w:tr w:rsidR="00BA1837" w:rsidRPr="001851E8" w14:paraId="4072D5D5" w14:textId="77777777" w:rsidTr="00642E0E">
        <w:trPr>
          <w:trHeight w:val="240"/>
        </w:trPr>
        <w:tc>
          <w:tcPr>
            <w:tcW w:w="401" w:type="pct"/>
          </w:tcPr>
          <w:p w14:paraId="17E13BFF" w14:textId="77777777" w:rsidR="00BA1837" w:rsidRPr="001851E8" w:rsidRDefault="00BA1837" w:rsidP="00C450B3">
            <w:pPr>
              <w:pStyle w:val="Default"/>
              <w:jc w:val="both"/>
              <w:outlineLvl w:val="1"/>
              <w:rPr>
                <w:rFonts w:ascii="Constantia" w:hAnsi="Constantia" w:cs="Times New Roman"/>
                <w:sz w:val="20"/>
                <w:szCs w:val="20"/>
              </w:rPr>
            </w:pPr>
            <w:r w:rsidRPr="001851E8">
              <w:rPr>
                <w:rFonts w:ascii="Constantia" w:hAnsi="Constantia" w:cs="Times New Roman"/>
                <w:sz w:val="20"/>
                <w:szCs w:val="20"/>
              </w:rPr>
              <w:t>1</w:t>
            </w:r>
          </w:p>
        </w:tc>
        <w:tc>
          <w:tcPr>
            <w:tcW w:w="2558" w:type="pct"/>
          </w:tcPr>
          <w:p w14:paraId="36C75AD6" w14:textId="77777777" w:rsidR="00BA1837" w:rsidRPr="001851E8" w:rsidRDefault="00BA1837" w:rsidP="00C450B3">
            <w:pPr>
              <w:pStyle w:val="Default"/>
              <w:jc w:val="both"/>
              <w:outlineLvl w:val="1"/>
              <w:rPr>
                <w:rFonts w:ascii="Constantia" w:hAnsi="Constantia" w:cs="Times New Roman"/>
                <w:sz w:val="20"/>
                <w:szCs w:val="20"/>
              </w:rPr>
            </w:pPr>
            <w:r w:rsidRPr="001851E8">
              <w:rPr>
                <w:rFonts w:ascii="Constantia" w:hAnsi="Constantia" w:cs="Times New Roman"/>
                <w:sz w:val="20"/>
                <w:szCs w:val="20"/>
              </w:rPr>
              <w:t xml:space="preserve">Acquisition of </w:t>
            </w:r>
            <w:proofErr w:type="spellStart"/>
            <w:r w:rsidRPr="001851E8">
              <w:rPr>
                <w:rFonts w:ascii="Constantia" w:hAnsi="Constantia" w:cs="Times New Roman"/>
                <w:sz w:val="20"/>
                <w:szCs w:val="20"/>
              </w:rPr>
              <w:t>Bitabicha</w:t>
            </w:r>
            <w:proofErr w:type="spellEnd"/>
            <w:r w:rsidRPr="001851E8">
              <w:rPr>
                <w:rFonts w:ascii="Constantia" w:hAnsi="Constantia" w:cs="Times New Roman"/>
                <w:sz w:val="20"/>
                <w:szCs w:val="20"/>
              </w:rPr>
              <w:t xml:space="preserve">, </w:t>
            </w:r>
            <w:proofErr w:type="spellStart"/>
            <w:r w:rsidRPr="001851E8">
              <w:rPr>
                <w:rFonts w:ascii="Constantia" w:hAnsi="Constantia" w:cs="Times New Roman"/>
                <w:sz w:val="20"/>
                <w:szCs w:val="20"/>
              </w:rPr>
              <w:t>Bitosi</w:t>
            </w:r>
            <w:proofErr w:type="spellEnd"/>
            <w:r w:rsidRPr="001851E8">
              <w:rPr>
                <w:rFonts w:ascii="Constantia" w:hAnsi="Constantia" w:cs="Times New Roman"/>
                <w:sz w:val="20"/>
                <w:szCs w:val="20"/>
              </w:rPr>
              <w:t xml:space="preserve">, </w:t>
            </w:r>
            <w:proofErr w:type="spellStart"/>
            <w:r w:rsidRPr="001851E8">
              <w:rPr>
                <w:rFonts w:ascii="Constantia" w:hAnsi="Constantia" w:cs="Times New Roman"/>
                <w:sz w:val="20"/>
                <w:szCs w:val="20"/>
              </w:rPr>
              <w:t>Bilongo</w:t>
            </w:r>
            <w:proofErr w:type="spellEnd"/>
            <w:r w:rsidRPr="001851E8">
              <w:rPr>
                <w:rFonts w:ascii="Constantia" w:hAnsi="Constantia" w:cs="Times New Roman"/>
                <w:sz w:val="20"/>
                <w:szCs w:val="20"/>
              </w:rPr>
              <w:t xml:space="preserve"> and Caves</w:t>
            </w:r>
          </w:p>
        </w:tc>
        <w:tc>
          <w:tcPr>
            <w:tcW w:w="1084" w:type="pct"/>
          </w:tcPr>
          <w:p w14:paraId="18F49C3C" w14:textId="77777777" w:rsidR="00BA1837" w:rsidRPr="001851E8" w:rsidRDefault="00BA1837" w:rsidP="00642E0E">
            <w:pPr>
              <w:pStyle w:val="Default"/>
              <w:jc w:val="right"/>
              <w:outlineLvl w:val="1"/>
              <w:rPr>
                <w:rFonts w:ascii="Constantia" w:hAnsi="Constantia" w:cs="Times New Roman"/>
                <w:sz w:val="20"/>
                <w:szCs w:val="20"/>
              </w:rPr>
            </w:pPr>
            <w:r w:rsidRPr="001851E8">
              <w:rPr>
                <w:rFonts w:ascii="Constantia" w:hAnsi="Constantia" w:cs="Times New Roman"/>
                <w:sz w:val="20"/>
                <w:szCs w:val="20"/>
              </w:rPr>
              <w:t>0</w:t>
            </w:r>
          </w:p>
        </w:tc>
        <w:tc>
          <w:tcPr>
            <w:tcW w:w="957" w:type="pct"/>
          </w:tcPr>
          <w:p w14:paraId="7B1A7120" w14:textId="77777777" w:rsidR="00BA1837" w:rsidRPr="001851E8" w:rsidRDefault="00BA1837" w:rsidP="00642E0E">
            <w:pPr>
              <w:pStyle w:val="Default"/>
              <w:jc w:val="right"/>
              <w:outlineLvl w:val="1"/>
              <w:rPr>
                <w:rFonts w:ascii="Constantia" w:hAnsi="Constantia" w:cs="Times New Roman"/>
                <w:sz w:val="20"/>
                <w:szCs w:val="20"/>
              </w:rPr>
            </w:pPr>
            <w:r w:rsidRPr="001851E8">
              <w:rPr>
                <w:rFonts w:ascii="Constantia" w:hAnsi="Constantia" w:cs="Times New Roman"/>
                <w:sz w:val="20"/>
                <w:szCs w:val="20"/>
              </w:rPr>
              <w:t>5,000,000</w:t>
            </w:r>
          </w:p>
        </w:tc>
      </w:tr>
      <w:tr w:rsidR="00BA1837" w:rsidRPr="001851E8" w14:paraId="49A8C462" w14:textId="77777777" w:rsidTr="00642E0E">
        <w:trPr>
          <w:trHeight w:val="240"/>
        </w:trPr>
        <w:tc>
          <w:tcPr>
            <w:tcW w:w="401" w:type="pct"/>
          </w:tcPr>
          <w:p w14:paraId="108213F0" w14:textId="77777777" w:rsidR="00BA1837" w:rsidRPr="001851E8" w:rsidRDefault="00BA1837" w:rsidP="00C450B3">
            <w:pPr>
              <w:pStyle w:val="Default"/>
              <w:outlineLvl w:val="1"/>
              <w:rPr>
                <w:rFonts w:ascii="Constantia" w:hAnsi="Constantia" w:cs="Times New Roman"/>
                <w:sz w:val="20"/>
                <w:szCs w:val="20"/>
              </w:rPr>
            </w:pPr>
            <w:r w:rsidRPr="001851E8">
              <w:rPr>
                <w:rFonts w:ascii="Constantia" w:hAnsi="Constantia" w:cs="Times New Roman"/>
                <w:sz w:val="20"/>
                <w:szCs w:val="20"/>
              </w:rPr>
              <w:t>2</w:t>
            </w:r>
          </w:p>
        </w:tc>
        <w:tc>
          <w:tcPr>
            <w:tcW w:w="2558" w:type="pct"/>
          </w:tcPr>
          <w:p w14:paraId="6943A392" w14:textId="77777777" w:rsidR="00BA1837" w:rsidRPr="001851E8" w:rsidRDefault="00BA1837" w:rsidP="00C450B3">
            <w:pPr>
              <w:pStyle w:val="Default"/>
              <w:outlineLvl w:val="1"/>
              <w:rPr>
                <w:rFonts w:ascii="Constantia" w:hAnsi="Constantia" w:cs="Times New Roman"/>
                <w:sz w:val="20"/>
                <w:szCs w:val="20"/>
              </w:rPr>
            </w:pPr>
            <w:r>
              <w:rPr>
                <w:rFonts w:ascii="Constantia" w:hAnsi="Constantia" w:cs="Times New Roman"/>
                <w:sz w:val="20"/>
                <w:szCs w:val="20"/>
              </w:rPr>
              <w:t xml:space="preserve">Construction of </w:t>
            </w:r>
            <w:proofErr w:type="spellStart"/>
            <w:r>
              <w:rPr>
                <w:rFonts w:ascii="Constantia" w:hAnsi="Constantia" w:cs="Times New Roman"/>
                <w:sz w:val="20"/>
                <w:szCs w:val="20"/>
              </w:rPr>
              <w:t>Sang’a</w:t>
            </w:r>
            <w:r w:rsidRPr="001851E8">
              <w:rPr>
                <w:rFonts w:ascii="Constantia" w:hAnsi="Constantia" w:cs="Times New Roman"/>
                <w:sz w:val="20"/>
                <w:szCs w:val="20"/>
              </w:rPr>
              <w:t>lo</w:t>
            </w:r>
            <w:proofErr w:type="spellEnd"/>
            <w:r w:rsidRPr="001851E8">
              <w:rPr>
                <w:rFonts w:ascii="Constantia" w:hAnsi="Constantia" w:cs="Times New Roman"/>
                <w:sz w:val="20"/>
                <w:szCs w:val="20"/>
              </w:rPr>
              <w:t xml:space="preserve"> multipurpose hall</w:t>
            </w:r>
          </w:p>
        </w:tc>
        <w:tc>
          <w:tcPr>
            <w:tcW w:w="1084" w:type="pct"/>
          </w:tcPr>
          <w:p w14:paraId="62E6F985" w14:textId="77777777" w:rsidR="00BA1837" w:rsidRPr="001851E8" w:rsidRDefault="00BA1837" w:rsidP="00642E0E">
            <w:pPr>
              <w:pStyle w:val="Default"/>
              <w:jc w:val="right"/>
              <w:outlineLvl w:val="1"/>
              <w:rPr>
                <w:rFonts w:ascii="Constantia" w:hAnsi="Constantia" w:cs="Times New Roman"/>
                <w:sz w:val="20"/>
                <w:szCs w:val="20"/>
              </w:rPr>
            </w:pPr>
            <w:r w:rsidRPr="001851E8">
              <w:rPr>
                <w:rFonts w:ascii="Constantia" w:hAnsi="Constantia" w:cs="Times New Roman"/>
                <w:sz w:val="20"/>
                <w:szCs w:val="20"/>
              </w:rPr>
              <w:t>6,863,899</w:t>
            </w:r>
          </w:p>
        </w:tc>
        <w:tc>
          <w:tcPr>
            <w:tcW w:w="957" w:type="pct"/>
          </w:tcPr>
          <w:p w14:paraId="51FF4938" w14:textId="77777777" w:rsidR="00BA1837" w:rsidRPr="001851E8" w:rsidRDefault="00BA1837" w:rsidP="00642E0E">
            <w:pPr>
              <w:pStyle w:val="Default"/>
              <w:jc w:val="right"/>
              <w:outlineLvl w:val="1"/>
              <w:rPr>
                <w:rFonts w:ascii="Constantia" w:hAnsi="Constantia" w:cs="Times New Roman"/>
                <w:sz w:val="20"/>
                <w:szCs w:val="20"/>
              </w:rPr>
            </w:pPr>
            <w:r w:rsidRPr="001851E8">
              <w:rPr>
                <w:rFonts w:ascii="Constantia" w:hAnsi="Constantia" w:cs="Times New Roman"/>
                <w:sz w:val="20"/>
                <w:szCs w:val="20"/>
              </w:rPr>
              <w:t>15,000,000</w:t>
            </w:r>
          </w:p>
        </w:tc>
      </w:tr>
      <w:tr w:rsidR="00BA1837" w:rsidRPr="001851E8" w14:paraId="1D455A06" w14:textId="77777777" w:rsidTr="00642E0E">
        <w:trPr>
          <w:trHeight w:val="240"/>
        </w:trPr>
        <w:tc>
          <w:tcPr>
            <w:tcW w:w="401" w:type="pct"/>
          </w:tcPr>
          <w:p w14:paraId="6A82B1AD" w14:textId="77777777" w:rsidR="00BA1837" w:rsidRPr="001851E8" w:rsidRDefault="00BA1837" w:rsidP="00C450B3">
            <w:pPr>
              <w:pStyle w:val="Default"/>
              <w:outlineLvl w:val="1"/>
              <w:rPr>
                <w:rFonts w:ascii="Constantia" w:hAnsi="Constantia" w:cs="Times New Roman"/>
                <w:sz w:val="20"/>
                <w:szCs w:val="20"/>
              </w:rPr>
            </w:pPr>
            <w:r w:rsidRPr="001851E8">
              <w:rPr>
                <w:rFonts w:ascii="Constantia" w:hAnsi="Constantia" w:cs="Times New Roman"/>
                <w:sz w:val="20"/>
                <w:szCs w:val="20"/>
              </w:rPr>
              <w:t>3</w:t>
            </w:r>
          </w:p>
        </w:tc>
        <w:tc>
          <w:tcPr>
            <w:tcW w:w="2558" w:type="pct"/>
          </w:tcPr>
          <w:p w14:paraId="32E71E07" w14:textId="77777777" w:rsidR="00BA1837" w:rsidRPr="001851E8" w:rsidRDefault="00BA1837" w:rsidP="00C450B3">
            <w:pPr>
              <w:pStyle w:val="Default"/>
              <w:outlineLvl w:val="1"/>
              <w:rPr>
                <w:rFonts w:ascii="Constantia" w:hAnsi="Constantia" w:cs="Times New Roman"/>
                <w:sz w:val="20"/>
                <w:szCs w:val="20"/>
              </w:rPr>
            </w:pPr>
            <w:r w:rsidRPr="001851E8">
              <w:rPr>
                <w:rFonts w:ascii="Constantia" w:hAnsi="Constantia" w:cs="Times New Roman"/>
                <w:sz w:val="20"/>
                <w:szCs w:val="20"/>
              </w:rPr>
              <w:t xml:space="preserve"> Construction of Phase 1 of Masinde </w:t>
            </w:r>
            <w:proofErr w:type="spellStart"/>
            <w:r w:rsidRPr="001851E8">
              <w:rPr>
                <w:rFonts w:ascii="Constantia" w:hAnsi="Constantia" w:cs="Times New Roman"/>
                <w:sz w:val="20"/>
                <w:szCs w:val="20"/>
              </w:rPr>
              <w:t>Muliro</w:t>
            </w:r>
            <w:proofErr w:type="spellEnd"/>
            <w:r w:rsidRPr="001851E8">
              <w:rPr>
                <w:rFonts w:ascii="Constantia" w:hAnsi="Constantia" w:cs="Times New Roman"/>
                <w:sz w:val="20"/>
                <w:szCs w:val="20"/>
              </w:rPr>
              <w:t xml:space="preserve"> stadium</w:t>
            </w:r>
          </w:p>
        </w:tc>
        <w:tc>
          <w:tcPr>
            <w:tcW w:w="1084" w:type="pct"/>
          </w:tcPr>
          <w:p w14:paraId="6777C6C3" w14:textId="77777777" w:rsidR="00BA1837" w:rsidRPr="001851E8" w:rsidRDefault="00BA1837" w:rsidP="00642E0E">
            <w:pPr>
              <w:pStyle w:val="Default"/>
              <w:jc w:val="right"/>
              <w:outlineLvl w:val="1"/>
              <w:rPr>
                <w:rFonts w:ascii="Constantia" w:hAnsi="Constantia" w:cs="Times New Roman"/>
                <w:sz w:val="20"/>
                <w:szCs w:val="20"/>
              </w:rPr>
            </w:pPr>
            <w:r w:rsidRPr="001851E8">
              <w:rPr>
                <w:rFonts w:ascii="Constantia" w:hAnsi="Constantia" w:cs="Times New Roman"/>
                <w:sz w:val="20"/>
                <w:szCs w:val="20"/>
              </w:rPr>
              <w:t>189,295,379</w:t>
            </w:r>
          </w:p>
        </w:tc>
        <w:tc>
          <w:tcPr>
            <w:tcW w:w="957" w:type="pct"/>
          </w:tcPr>
          <w:p w14:paraId="791106F8" w14:textId="77777777" w:rsidR="00BA1837" w:rsidRPr="001851E8" w:rsidRDefault="00BA1837" w:rsidP="00642E0E">
            <w:pPr>
              <w:pStyle w:val="Default"/>
              <w:jc w:val="right"/>
              <w:outlineLvl w:val="1"/>
              <w:rPr>
                <w:rFonts w:ascii="Constantia" w:hAnsi="Constantia" w:cs="Times New Roman"/>
                <w:sz w:val="20"/>
                <w:szCs w:val="20"/>
              </w:rPr>
            </w:pPr>
            <w:r w:rsidRPr="001851E8">
              <w:rPr>
                <w:rFonts w:ascii="Constantia" w:hAnsi="Constantia" w:cs="Times New Roman"/>
                <w:sz w:val="20"/>
                <w:szCs w:val="20"/>
              </w:rPr>
              <w:t>160,400,253</w:t>
            </w:r>
          </w:p>
        </w:tc>
      </w:tr>
      <w:tr w:rsidR="00BA1837" w:rsidRPr="001851E8" w14:paraId="418034F3" w14:textId="77777777" w:rsidTr="00642E0E">
        <w:trPr>
          <w:trHeight w:val="240"/>
        </w:trPr>
        <w:tc>
          <w:tcPr>
            <w:tcW w:w="401" w:type="pct"/>
          </w:tcPr>
          <w:p w14:paraId="089B4A76" w14:textId="77777777" w:rsidR="00BA1837" w:rsidRPr="001851E8" w:rsidRDefault="00BA1837" w:rsidP="00C450B3">
            <w:pPr>
              <w:pStyle w:val="Default"/>
              <w:outlineLvl w:val="1"/>
              <w:rPr>
                <w:rFonts w:ascii="Constantia" w:hAnsi="Constantia" w:cs="Times New Roman"/>
                <w:sz w:val="20"/>
                <w:szCs w:val="20"/>
              </w:rPr>
            </w:pPr>
            <w:r w:rsidRPr="001851E8">
              <w:rPr>
                <w:rFonts w:ascii="Constantia" w:hAnsi="Constantia" w:cs="Times New Roman"/>
                <w:sz w:val="20"/>
                <w:szCs w:val="20"/>
              </w:rPr>
              <w:t>4</w:t>
            </w:r>
          </w:p>
        </w:tc>
        <w:tc>
          <w:tcPr>
            <w:tcW w:w="2558" w:type="pct"/>
          </w:tcPr>
          <w:p w14:paraId="48843FC6" w14:textId="77777777" w:rsidR="00BA1837" w:rsidRPr="001851E8" w:rsidRDefault="00BA1837" w:rsidP="00C450B3">
            <w:pPr>
              <w:pStyle w:val="Default"/>
              <w:outlineLvl w:val="1"/>
              <w:rPr>
                <w:rFonts w:ascii="Constantia" w:hAnsi="Constantia" w:cs="Times New Roman"/>
                <w:sz w:val="20"/>
                <w:szCs w:val="20"/>
              </w:rPr>
            </w:pPr>
            <w:r w:rsidRPr="001851E8">
              <w:rPr>
                <w:rFonts w:ascii="Constantia" w:hAnsi="Constantia" w:cs="Times New Roman"/>
                <w:sz w:val="20"/>
                <w:szCs w:val="20"/>
              </w:rPr>
              <w:t xml:space="preserve">Construction of </w:t>
            </w:r>
            <w:proofErr w:type="spellStart"/>
            <w:r w:rsidRPr="001851E8">
              <w:rPr>
                <w:rFonts w:ascii="Constantia" w:hAnsi="Constantia" w:cs="Times New Roman"/>
                <w:sz w:val="20"/>
                <w:szCs w:val="20"/>
              </w:rPr>
              <w:t>Nalondo</w:t>
            </w:r>
            <w:proofErr w:type="spellEnd"/>
            <w:r w:rsidRPr="001851E8">
              <w:rPr>
                <w:rFonts w:ascii="Constantia" w:hAnsi="Constantia" w:cs="Times New Roman"/>
                <w:sz w:val="20"/>
                <w:szCs w:val="20"/>
              </w:rPr>
              <w:t xml:space="preserve"> Stadium</w:t>
            </w:r>
          </w:p>
        </w:tc>
        <w:tc>
          <w:tcPr>
            <w:tcW w:w="1084" w:type="pct"/>
          </w:tcPr>
          <w:p w14:paraId="148F5D88" w14:textId="77777777" w:rsidR="00BA1837" w:rsidRPr="001851E8" w:rsidRDefault="00BA1837" w:rsidP="00642E0E">
            <w:pPr>
              <w:pStyle w:val="Default"/>
              <w:jc w:val="right"/>
              <w:outlineLvl w:val="1"/>
              <w:rPr>
                <w:rFonts w:ascii="Constantia" w:hAnsi="Constantia" w:cs="Times New Roman"/>
                <w:sz w:val="20"/>
                <w:szCs w:val="20"/>
              </w:rPr>
            </w:pPr>
            <w:r w:rsidRPr="001851E8">
              <w:rPr>
                <w:rFonts w:ascii="Constantia" w:hAnsi="Constantia" w:cs="Times New Roman"/>
                <w:sz w:val="20"/>
                <w:szCs w:val="20"/>
              </w:rPr>
              <w:t>10,000,000</w:t>
            </w:r>
          </w:p>
        </w:tc>
        <w:tc>
          <w:tcPr>
            <w:tcW w:w="957" w:type="pct"/>
          </w:tcPr>
          <w:p w14:paraId="5B03F2A3" w14:textId="77777777" w:rsidR="00BA1837" w:rsidRPr="001851E8" w:rsidRDefault="00BA1837" w:rsidP="00642E0E">
            <w:pPr>
              <w:pStyle w:val="Default"/>
              <w:jc w:val="right"/>
              <w:outlineLvl w:val="1"/>
              <w:rPr>
                <w:rFonts w:ascii="Constantia" w:hAnsi="Constantia" w:cs="Times New Roman"/>
                <w:sz w:val="20"/>
                <w:szCs w:val="20"/>
              </w:rPr>
            </w:pPr>
            <w:r w:rsidRPr="001851E8">
              <w:rPr>
                <w:rFonts w:ascii="Constantia" w:hAnsi="Constantia" w:cs="Times New Roman"/>
                <w:sz w:val="20"/>
                <w:szCs w:val="20"/>
              </w:rPr>
              <w:t>10,000,000</w:t>
            </w:r>
          </w:p>
        </w:tc>
      </w:tr>
      <w:tr w:rsidR="00BA1837" w:rsidRPr="001851E8" w14:paraId="2D9FA7FE" w14:textId="77777777" w:rsidTr="00642E0E">
        <w:trPr>
          <w:trHeight w:val="240"/>
        </w:trPr>
        <w:tc>
          <w:tcPr>
            <w:tcW w:w="401" w:type="pct"/>
          </w:tcPr>
          <w:p w14:paraId="6E7C3108" w14:textId="77777777" w:rsidR="00BA1837" w:rsidRPr="001851E8" w:rsidRDefault="00BA1837" w:rsidP="00C450B3">
            <w:pPr>
              <w:pStyle w:val="Default"/>
              <w:outlineLvl w:val="1"/>
              <w:rPr>
                <w:rFonts w:ascii="Constantia" w:hAnsi="Constantia" w:cs="Times New Roman"/>
                <w:sz w:val="20"/>
                <w:szCs w:val="20"/>
              </w:rPr>
            </w:pPr>
            <w:r w:rsidRPr="001851E8">
              <w:rPr>
                <w:rFonts w:ascii="Constantia" w:hAnsi="Constantia" w:cs="Times New Roman"/>
                <w:sz w:val="20"/>
                <w:szCs w:val="20"/>
              </w:rPr>
              <w:t>5</w:t>
            </w:r>
          </w:p>
        </w:tc>
        <w:tc>
          <w:tcPr>
            <w:tcW w:w="2558" w:type="pct"/>
          </w:tcPr>
          <w:p w14:paraId="2D71E92F" w14:textId="2B9975C8" w:rsidR="00BA1837" w:rsidRPr="001851E8" w:rsidRDefault="00BA1837" w:rsidP="00C450B3">
            <w:pPr>
              <w:pStyle w:val="Default"/>
              <w:outlineLvl w:val="1"/>
              <w:rPr>
                <w:rFonts w:ascii="Constantia" w:hAnsi="Constantia" w:cs="Times New Roman"/>
                <w:sz w:val="20"/>
                <w:szCs w:val="20"/>
              </w:rPr>
            </w:pPr>
            <w:r w:rsidRPr="001851E8">
              <w:rPr>
                <w:rFonts w:ascii="Constantia" w:hAnsi="Constantia" w:cs="Times New Roman"/>
                <w:sz w:val="20"/>
                <w:szCs w:val="20"/>
              </w:rPr>
              <w:t xml:space="preserve">Completion and equipping of phase 1and phase 11 of </w:t>
            </w:r>
            <w:r w:rsidR="00642E0E" w:rsidRPr="001851E8">
              <w:rPr>
                <w:rFonts w:ascii="Constantia" w:hAnsi="Constantia" w:cs="Times New Roman"/>
                <w:sz w:val="20"/>
                <w:szCs w:val="20"/>
              </w:rPr>
              <w:t>High-Altitude</w:t>
            </w:r>
            <w:r w:rsidRPr="001851E8">
              <w:rPr>
                <w:rFonts w:ascii="Constantia" w:hAnsi="Constantia" w:cs="Times New Roman"/>
                <w:sz w:val="20"/>
                <w:szCs w:val="20"/>
              </w:rPr>
              <w:t xml:space="preserve"> Training centre</w:t>
            </w:r>
          </w:p>
        </w:tc>
        <w:tc>
          <w:tcPr>
            <w:tcW w:w="1084" w:type="pct"/>
          </w:tcPr>
          <w:p w14:paraId="060B6B7F" w14:textId="77777777" w:rsidR="00BA1837" w:rsidRPr="001851E8" w:rsidRDefault="00BA1837" w:rsidP="00642E0E">
            <w:pPr>
              <w:pStyle w:val="Default"/>
              <w:jc w:val="right"/>
              <w:outlineLvl w:val="1"/>
              <w:rPr>
                <w:rFonts w:ascii="Constantia" w:hAnsi="Constantia" w:cs="Times New Roman"/>
                <w:sz w:val="20"/>
                <w:szCs w:val="20"/>
              </w:rPr>
            </w:pPr>
            <w:r w:rsidRPr="001851E8">
              <w:rPr>
                <w:rFonts w:ascii="Constantia" w:hAnsi="Constantia" w:cs="Times New Roman"/>
                <w:sz w:val="20"/>
                <w:szCs w:val="20"/>
              </w:rPr>
              <w:t>10,000,000</w:t>
            </w:r>
          </w:p>
        </w:tc>
        <w:tc>
          <w:tcPr>
            <w:tcW w:w="957" w:type="pct"/>
          </w:tcPr>
          <w:p w14:paraId="7F279C2F" w14:textId="77777777" w:rsidR="00BA1837" w:rsidRPr="001851E8" w:rsidRDefault="00BA1837" w:rsidP="00642E0E">
            <w:pPr>
              <w:pStyle w:val="Default"/>
              <w:jc w:val="right"/>
              <w:outlineLvl w:val="1"/>
              <w:rPr>
                <w:rFonts w:ascii="Constantia" w:hAnsi="Constantia" w:cs="Times New Roman"/>
                <w:sz w:val="20"/>
                <w:szCs w:val="20"/>
              </w:rPr>
            </w:pPr>
            <w:r w:rsidRPr="001851E8">
              <w:rPr>
                <w:rFonts w:ascii="Constantia" w:hAnsi="Constantia" w:cs="Times New Roman"/>
                <w:sz w:val="20"/>
                <w:szCs w:val="20"/>
              </w:rPr>
              <w:t>25,000,000</w:t>
            </w:r>
          </w:p>
        </w:tc>
      </w:tr>
      <w:tr w:rsidR="00BA1837" w:rsidRPr="001851E8" w14:paraId="53364C30" w14:textId="77777777" w:rsidTr="00642E0E">
        <w:trPr>
          <w:trHeight w:val="240"/>
        </w:trPr>
        <w:tc>
          <w:tcPr>
            <w:tcW w:w="401" w:type="pct"/>
          </w:tcPr>
          <w:p w14:paraId="60FC8AEC" w14:textId="77777777" w:rsidR="00BA1837" w:rsidRPr="001851E8" w:rsidRDefault="00BA1837" w:rsidP="00C450B3">
            <w:pPr>
              <w:pStyle w:val="Default"/>
              <w:outlineLvl w:val="1"/>
              <w:rPr>
                <w:rFonts w:ascii="Constantia" w:hAnsi="Constantia" w:cs="Times New Roman"/>
                <w:sz w:val="20"/>
                <w:szCs w:val="20"/>
              </w:rPr>
            </w:pPr>
            <w:r w:rsidRPr="001851E8">
              <w:rPr>
                <w:rFonts w:ascii="Constantia" w:hAnsi="Constantia" w:cs="Times New Roman"/>
                <w:sz w:val="20"/>
                <w:szCs w:val="20"/>
              </w:rPr>
              <w:t>6</w:t>
            </w:r>
          </w:p>
        </w:tc>
        <w:tc>
          <w:tcPr>
            <w:tcW w:w="2558" w:type="pct"/>
          </w:tcPr>
          <w:p w14:paraId="536A5CCB" w14:textId="77777777" w:rsidR="00BA1837" w:rsidRPr="001851E8" w:rsidRDefault="00BA1837" w:rsidP="00C450B3">
            <w:pPr>
              <w:pStyle w:val="Default"/>
              <w:outlineLvl w:val="1"/>
              <w:rPr>
                <w:rFonts w:ascii="Constantia" w:hAnsi="Constantia" w:cs="Times New Roman"/>
                <w:sz w:val="20"/>
                <w:szCs w:val="20"/>
              </w:rPr>
            </w:pPr>
            <w:r w:rsidRPr="001851E8">
              <w:rPr>
                <w:rFonts w:ascii="Constantia" w:hAnsi="Constantia" w:cs="Times New Roman"/>
                <w:sz w:val="20"/>
                <w:szCs w:val="20"/>
              </w:rPr>
              <w:t xml:space="preserve">Equipping of </w:t>
            </w:r>
            <w:proofErr w:type="spellStart"/>
            <w:r w:rsidRPr="001851E8">
              <w:rPr>
                <w:rFonts w:ascii="Constantia" w:hAnsi="Constantia" w:cs="Times New Roman"/>
                <w:sz w:val="20"/>
                <w:szCs w:val="20"/>
              </w:rPr>
              <w:t>Maeni</w:t>
            </w:r>
            <w:proofErr w:type="spellEnd"/>
            <w:r w:rsidRPr="001851E8">
              <w:rPr>
                <w:rFonts w:ascii="Constantia" w:hAnsi="Constantia" w:cs="Times New Roman"/>
                <w:sz w:val="20"/>
                <w:szCs w:val="20"/>
              </w:rPr>
              <w:t xml:space="preserve"> youth empowerment centre</w:t>
            </w:r>
          </w:p>
        </w:tc>
        <w:tc>
          <w:tcPr>
            <w:tcW w:w="1084" w:type="pct"/>
          </w:tcPr>
          <w:p w14:paraId="3276C884" w14:textId="77777777" w:rsidR="00BA1837" w:rsidRPr="001851E8" w:rsidRDefault="00BA1837" w:rsidP="00642E0E">
            <w:pPr>
              <w:pStyle w:val="Default"/>
              <w:jc w:val="right"/>
              <w:outlineLvl w:val="1"/>
              <w:rPr>
                <w:rFonts w:ascii="Constantia" w:hAnsi="Constantia" w:cs="Times New Roman"/>
                <w:sz w:val="20"/>
                <w:szCs w:val="20"/>
              </w:rPr>
            </w:pPr>
            <w:r w:rsidRPr="001851E8">
              <w:rPr>
                <w:rFonts w:ascii="Constantia" w:hAnsi="Constantia" w:cs="Times New Roman"/>
                <w:sz w:val="20"/>
                <w:szCs w:val="20"/>
              </w:rPr>
              <w:t>0</w:t>
            </w:r>
          </w:p>
        </w:tc>
        <w:tc>
          <w:tcPr>
            <w:tcW w:w="957" w:type="pct"/>
          </w:tcPr>
          <w:p w14:paraId="11F73198" w14:textId="77777777" w:rsidR="00BA1837" w:rsidRPr="001851E8" w:rsidRDefault="00BA1837" w:rsidP="00642E0E">
            <w:pPr>
              <w:pStyle w:val="Default"/>
              <w:jc w:val="right"/>
              <w:outlineLvl w:val="1"/>
              <w:rPr>
                <w:rFonts w:ascii="Constantia" w:hAnsi="Constantia" w:cs="Times New Roman"/>
                <w:sz w:val="20"/>
                <w:szCs w:val="20"/>
              </w:rPr>
            </w:pPr>
            <w:r w:rsidRPr="001851E8">
              <w:rPr>
                <w:rFonts w:ascii="Constantia" w:hAnsi="Constantia" w:cs="Times New Roman"/>
                <w:sz w:val="20"/>
                <w:szCs w:val="20"/>
              </w:rPr>
              <w:t>5,000,000</w:t>
            </w:r>
          </w:p>
        </w:tc>
      </w:tr>
      <w:tr w:rsidR="00BA1837" w:rsidRPr="001851E8" w14:paraId="2836BB2F" w14:textId="77777777" w:rsidTr="00642E0E">
        <w:trPr>
          <w:trHeight w:val="240"/>
        </w:trPr>
        <w:tc>
          <w:tcPr>
            <w:tcW w:w="401" w:type="pct"/>
          </w:tcPr>
          <w:p w14:paraId="6515C193" w14:textId="77777777" w:rsidR="00BA1837" w:rsidRPr="001851E8" w:rsidRDefault="00BA1837" w:rsidP="00C450B3">
            <w:pPr>
              <w:pStyle w:val="Default"/>
              <w:outlineLvl w:val="1"/>
              <w:rPr>
                <w:rFonts w:ascii="Constantia" w:hAnsi="Constantia" w:cs="Times New Roman"/>
                <w:sz w:val="20"/>
                <w:szCs w:val="20"/>
              </w:rPr>
            </w:pPr>
            <w:r w:rsidRPr="001851E8">
              <w:rPr>
                <w:rFonts w:ascii="Constantia" w:hAnsi="Constantia" w:cs="Times New Roman"/>
                <w:sz w:val="20"/>
                <w:szCs w:val="20"/>
              </w:rPr>
              <w:t>7</w:t>
            </w:r>
          </w:p>
        </w:tc>
        <w:tc>
          <w:tcPr>
            <w:tcW w:w="2558" w:type="pct"/>
          </w:tcPr>
          <w:p w14:paraId="0EB01313" w14:textId="77777777" w:rsidR="00BA1837" w:rsidRPr="001851E8" w:rsidRDefault="00BA1837" w:rsidP="00C450B3">
            <w:pPr>
              <w:pStyle w:val="Default"/>
              <w:outlineLvl w:val="1"/>
              <w:rPr>
                <w:rFonts w:ascii="Constantia" w:hAnsi="Constantia" w:cs="Times New Roman"/>
                <w:sz w:val="20"/>
                <w:szCs w:val="20"/>
              </w:rPr>
            </w:pPr>
            <w:r w:rsidRPr="001851E8">
              <w:rPr>
                <w:rFonts w:ascii="Constantia" w:hAnsi="Constantia" w:cs="Times New Roman"/>
                <w:sz w:val="20"/>
                <w:szCs w:val="20"/>
              </w:rPr>
              <w:t xml:space="preserve">Construction of </w:t>
            </w:r>
            <w:proofErr w:type="spellStart"/>
            <w:r w:rsidRPr="001851E8">
              <w:rPr>
                <w:rFonts w:ascii="Constantia" w:hAnsi="Constantia" w:cs="Times New Roman"/>
                <w:sz w:val="20"/>
                <w:szCs w:val="20"/>
              </w:rPr>
              <w:t>Tongaren</w:t>
            </w:r>
            <w:proofErr w:type="spellEnd"/>
            <w:r w:rsidRPr="001851E8">
              <w:rPr>
                <w:rFonts w:ascii="Constantia" w:hAnsi="Constantia" w:cs="Times New Roman"/>
                <w:sz w:val="20"/>
                <w:szCs w:val="20"/>
              </w:rPr>
              <w:t xml:space="preserve"> stadium</w:t>
            </w:r>
          </w:p>
        </w:tc>
        <w:tc>
          <w:tcPr>
            <w:tcW w:w="1084" w:type="pct"/>
          </w:tcPr>
          <w:p w14:paraId="13D87E3F" w14:textId="77777777" w:rsidR="00BA1837" w:rsidRPr="001851E8" w:rsidRDefault="00BA1837" w:rsidP="00642E0E">
            <w:pPr>
              <w:pStyle w:val="Default"/>
              <w:jc w:val="right"/>
              <w:outlineLvl w:val="1"/>
              <w:rPr>
                <w:rFonts w:ascii="Constantia" w:hAnsi="Constantia" w:cs="Times New Roman"/>
                <w:sz w:val="20"/>
                <w:szCs w:val="20"/>
              </w:rPr>
            </w:pPr>
            <w:r w:rsidRPr="001851E8">
              <w:rPr>
                <w:rFonts w:ascii="Constantia" w:hAnsi="Constantia" w:cs="Times New Roman"/>
                <w:sz w:val="20"/>
                <w:szCs w:val="20"/>
              </w:rPr>
              <w:t>4,000,000</w:t>
            </w:r>
          </w:p>
        </w:tc>
        <w:tc>
          <w:tcPr>
            <w:tcW w:w="957" w:type="pct"/>
          </w:tcPr>
          <w:p w14:paraId="736FEF28" w14:textId="77777777" w:rsidR="00BA1837" w:rsidRPr="001851E8" w:rsidRDefault="00BA1837" w:rsidP="00642E0E">
            <w:pPr>
              <w:pStyle w:val="Default"/>
              <w:jc w:val="right"/>
              <w:outlineLvl w:val="1"/>
              <w:rPr>
                <w:rFonts w:ascii="Constantia" w:hAnsi="Constantia" w:cs="Times New Roman"/>
                <w:sz w:val="20"/>
                <w:szCs w:val="20"/>
              </w:rPr>
            </w:pPr>
            <w:r w:rsidRPr="001851E8">
              <w:rPr>
                <w:rFonts w:ascii="Constantia" w:hAnsi="Constantia" w:cs="Times New Roman"/>
                <w:sz w:val="20"/>
                <w:szCs w:val="20"/>
              </w:rPr>
              <w:t>5,000,000</w:t>
            </w:r>
          </w:p>
        </w:tc>
      </w:tr>
      <w:tr w:rsidR="00BA1837" w:rsidRPr="001851E8" w14:paraId="10EF33F4" w14:textId="77777777" w:rsidTr="00642E0E">
        <w:trPr>
          <w:trHeight w:val="240"/>
        </w:trPr>
        <w:tc>
          <w:tcPr>
            <w:tcW w:w="401" w:type="pct"/>
          </w:tcPr>
          <w:p w14:paraId="56B7B20B" w14:textId="77777777" w:rsidR="00BA1837" w:rsidRPr="001851E8" w:rsidRDefault="00BA1837" w:rsidP="00C450B3">
            <w:pPr>
              <w:pStyle w:val="Default"/>
              <w:outlineLvl w:val="1"/>
              <w:rPr>
                <w:rFonts w:ascii="Constantia" w:hAnsi="Constantia" w:cs="Times New Roman"/>
                <w:sz w:val="20"/>
                <w:szCs w:val="20"/>
              </w:rPr>
            </w:pPr>
            <w:r w:rsidRPr="001851E8">
              <w:rPr>
                <w:rFonts w:ascii="Constantia" w:hAnsi="Constantia" w:cs="Times New Roman"/>
                <w:sz w:val="20"/>
                <w:szCs w:val="20"/>
              </w:rPr>
              <w:t>8</w:t>
            </w:r>
          </w:p>
        </w:tc>
        <w:tc>
          <w:tcPr>
            <w:tcW w:w="2558" w:type="pct"/>
          </w:tcPr>
          <w:p w14:paraId="60364422" w14:textId="77777777" w:rsidR="00BA1837" w:rsidRPr="001851E8" w:rsidRDefault="00BA1837" w:rsidP="00C450B3">
            <w:pPr>
              <w:pStyle w:val="Default"/>
              <w:outlineLvl w:val="1"/>
              <w:rPr>
                <w:rFonts w:ascii="Constantia" w:hAnsi="Constantia" w:cs="Times New Roman"/>
                <w:sz w:val="20"/>
                <w:szCs w:val="20"/>
              </w:rPr>
            </w:pPr>
            <w:r w:rsidRPr="001851E8">
              <w:rPr>
                <w:rFonts w:ascii="Constantia" w:hAnsi="Constantia" w:cs="Times New Roman"/>
                <w:sz w:val="20"/>
                <w:szCs w:val="20"/>
              </w:rPr>
              <w:t>Ward based projects</w:t>
            </w:r>
          </w:p>
        </w:tc>
        <w:tc>
          <w:tcPr>
            <w:tcW w:w="1084" w:type="pct"/>
          </w:tcPr>
          <w:p w14:paraId="1CE0BB06" w14:textId="77777777" w:rsidR="00BA1837" w:rsidRPr="001851E8" w:rsidRDefault="00BA1837" w:rsidP="00642E0E">
            <w:pPr>
              <w:pStyle w:val="Default"/>
              <w:jc w:val="right"/>
              <w:outlineLvl w:val="1"/>
              <w:rPr>
                <w:rFonts w:ascii="Constantia" w:hAnsi="Constantia" w:cs="Times New Roman"/>
                <w:sz w:val="20"/>
                <w:szCs w:val="20"/>
              </w:rPr>
            </w:pPr>
            <w:r w:rsidRPr="001851E8">
              <w:rPr>
                <w:rFonts w:ascii="Constantia" w:hAnsi="Constantia" w:cs="Times New Roman"/>
                <w:sz w:val="20"/>
                <w:szCs w:val="20"/>
              </w:rPr>
              <w:t>5,820,000</w:t>
            </w:r>
          </w:p>
        </w:tc>
        <w:tc>
          <w:tcPr>
            <w:tcW w:w="957" w:type="pct"/>
          </w:tcPr>
          <w:p w14:paraId="74739384" w14:textId="77777777" w:rsidR="00BA1837" w:rsidRPr="001851E8" w:rsidRDefault="00BA1837" w:rsidP="00642E0E">
            <w:pPr>
              <w:pStyle w:val="Default"/>
              <w:jc w:val="right"/>
              <w:outlineLvl w:val="1"/>
              <w:rPr>
                <w:rFonts w:ascii="Constantia" w:hAnsi="Constantia" w:cs="Times New Roman"/>
                <w:sz w:val="20"/>
                <w:szCs w:val="20"/>
              </w:rPr>
            </w:pPr>
          </w:p>
        </w:tc>
      </w:tr>
      <w:tr w:rsidR="00BA1837" w:rsidRPr="001851E8" w14:paraId="06CD8E6C" w14:textId="77777777" w:rsidTr="00642E0E">
        <w:trPr>
          <w:trHeight w:val="240"/>
        </w:trPr>
        <w:tc>
          <w:tcPr>
            <w:tcW w:w="401" w:type="pct"/>
          </w:tcPr>
          <w:p w14:paraId="43A8DB00" w14:textId="77777777" w:rsidR="00BA1837" w:rsidRPr="001851E8" w:rsidRDefault="00BA1837" w:rsidP="00C450B3">
            <w:pPr>
              <w:pStyle w:val="Default"/>
              <w:outlineLvl w:val="1"/>
              <w:rPr>
                <w:rFonts w:ascii="Constantia" w:hAnsi="Constantia" w:cs="Times New Roman"/>
                <w:sz w:val="20"/>
                <w:szCs w:val="20"/>
              </w:rPr>
            </w:pPr>
          </w:p>
        </w:tc>
        <w:tc>
          <w:tcPr>
            <w:tcW w:w="2558" w:type="pct"/>
          </w:tcPr>
          <w:p w14:paraId="3FE67427" w14:textId="77777777" w:rsidR="00BA1837" w:rsidRPr="001851E8" w:rsidRDefault="00BA1837" w:rsidP="00C450B3">
            <w:pPr>
              <w:pStyle w:val="Default"/>
              <w:outlineLvl w:val="1"/>
              <w:rPr>
                <w:rFonts w:ascii="Constantia" w:hAnsi="Constantia" w:cs="Times New Roman"/>
                <w:b/>
                <w:sz w:val="20"/>
                <w:szCs w:val="20"/>
              </w:rPr>
            </w:pPr>
            <w:r w:rsidRPr="001851E8">
              <w:rPr>
                <w:rFonts w:ascii="Constantia" w:hAnsi="Constantia" w:cs="Times New Roman"/>
                <w:b/>
                <w:sz w:val="20"/>
                <w:szCs w:val="20"/>
              </w:rPr>
              <w:t>Total Development</w:t>
            </w:r>
          </w:p>
        </w:tc>
        <w:tc>
          <w:tcPr>
            <w:tcW w:w="1084" w:type="pct"/>
          </w:tcPr>
          <w:p w14:paraId="0702DE41" w14:textId="77777777" w:rsidR="00BA1837" w:rsidRPr="001851E8" w:rsidRDefault="00BA1837" w:rsidP="00642E0E">
            <w:pPr>
              <w:pStyle w:val="Default"/>
              <w:jc w:val="right"/>
              <w:outlineLvl w:val="1"/>
              <w:rPr>
                <w:rFonts w:ascii="Constantia" w:hAnsi="Constantia" w:cs="Times New Roman"/>
                <w:b/>
                <w:bCs/>
                <w:sz w:val="20"/>
                <w:szCs w:val="20"/>
              </w:rPr>
            </w:pPr>
            <w:r w:rsidRPr="001851E8">
              <w:rPr>
                <w:rFonts w:ascii="Constantia" w:hAnsi="Constantia" w:cs="Times New Roman"/>
                <w:b/>
                <w:bCs/>
                <w:sz w:val="20"/>
                <w:szCs w:val="20"/>
              </w:rPr>
              <w:t xml:space="preserve">       225,979,278 </w:t>
            </w:r>
          </w:p>
        </w:tc>
        <w:tc>
          <w:tcPr>
            <w:tcW w:w="957" w:type="pct"/>
          </w:tcPr>
          <w:p w14:paraId="14150E2D" w14:textId="77777777" w:rsidR="00BA1837" w:rsidRPr="001851E8" w:rsidRDefault="00BA1837" w:rsidP="00642E0E">
            <w:pPr>
              <w:pStyle w:val="Default"/>
              <w:jc w:val="right"/>
              <w:outlineLvl w:val="1"/>
              <w:rPr>
                <w:rFonts w:ascii="Constantia" w:hAnsi="Constantia" w:cs="Times New Roman"/>
                <w:b/>
                <w:bCs/>
                <w:sz w:val="20"/>
                <w:szCs w:val="20"/>
              </w:rPr>
            </w:pPr>
            <w:r w:rsidRPr="001851E8">
              <w:rPr>
                <w:rFonts w:ascii="Constantia" w:hAnsi="Constantia" w:cs="Times New Roman"/>
                <w:b/>
                <w:bCs/>
                <w:sz w:val="20"/>
                <w:szCs w:val="20"/>
              </w:rPr>
              <w:t>225,400,253</w:t>
            </w:r>
          </w:p>
        </w:tc>
      </w:tr>
    </w:tbl>
    <w:p w14:paraId="0B40EBFC" w14:textId="77777777" w:rsidR="007441B0" w:rsidRDefault="007441B0" w:rsidP="00642E0E"/>
    <w:sectPr w:rsidR="007441B0" w:rsidSect="00642E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51E3" w14:textId="77777777" w:rsidR="005B1FD7" w:rsidRDefault="005B1FD7" w:rsidP="00144533">
      <w:pPr>
        <w:spacing w:after="0" w:line="240" w:lineRule="auto"/>
      </w:pPr>
      <w:r>
        <w:separator/>
      </w:r>
    </w:p>
  </w:endnote>
  <w:endnote w:type="continuationSeparator" w:id="0">
    <w:p w14:paraId="57BB43E4" w14:textId="77777777" w:rsidR="005B1FD7" w:rsidRDefault="005B1FD7" w:rsidP="0014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lbertus Medium">
    <w:altName w:val="Eras Medium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lbertus Extra Bold">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E319" w14:textId="77777777" w:rsidR="00144533" w:rsidRDefault="00144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263623"/>
      <w:docPartObj>
        <w:docPartGallery w:val="Page Numbers (Bottom of Page)"/>
        <w:docPartUnique/>
      </w:docPartObj>
    </w:sdtPr>
    <w:sdtEndPr>
      <w:rPr>
        <w:noProof/>
      </w:rPr>
    </w:sdtEndPr>
    <w:sdtContent>
      <w:p w14:paraId="227283D7" w14:textId="7D0CB0B9" w:rsidR="00144533" w:rsidRDefault="001445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DCAED3" w14:textId="77777777" w:rsidR="00144533" w:rsidRDefault="00144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EB78" w14:textId="77777777" w:rsidR="00144533" w:rsidRDefault="0014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9B6F" w14:textId="77777777" w:rsidR="005B1FD7" w:rsidRDefault="005B1FD7" w:rsidP="00144533">
      <w:pPr>
        <w:spacing w:after="0" w:line="240" w:lineRule="auto"/>
      </w:pPr>
      <w:r>
        <w:separator/>
      </w:r>
    </w:p>
  </w:footnote>
  <w:footnote w:type="continuationSeparator" w:id="0">
    <w:p w14:paraId="29A03A23" w14:textId="77777777" w:rsidR="005B1FD7" w:rsidRDefault="005B1FD7" w:rsidP="00144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B99A" w14:textId="77777777" w:rsidR="00144533" w:rsidRDefault="00144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E731" w14:textId="77777777" w:rsidR="00144533" w:rsidRDefault="00144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D7BF" w14:textId="77777777" w:rsidR="00144533" w:rsidRDefault="0014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8B5"/>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9013E"/>
    <w:multiLevelType w:val="hybridMultilevel"/>
    <w:tmpl w:val="A65C9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23BA8"/>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74DCD"/>
    <w:multiLevelType w:val="hybridMultilevel"/>
    <w:tmpl w:val="CD5CE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1A5FF3"/>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481F6E"/>
    <w:multiLevelType w:val="hybridMultilevel"/>
    <w:tmpl w:val="C9A0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90A0D"/>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D2BB2"/>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954FB4"/>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D7EC2"/>
    <w:multiLevelType w:val="hybridMultilevel"/>
    <w:tmpl w:val="43020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D389A"/>
    <w:multiLevelType w:val="hybridMultilevel"/>
    <w:tmpl w:val="463E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2042E"/>
    <w:multiLevelType w:val="hybridMultilevel"/>
    <w:tmpl w:val="A9A6B784"/>
    <w:lvl w:ilvl="0" w:tplc="FB661150">
      <w:start w:val="1"/>
      <w:numFmt w:val="upp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F728C2"/>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42F58"/>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C1519"/>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D52D80"/>
    <w:multiLevelType w:val="hybridMultilevel"/>
    <w:tmpl w:val="61F8EA2A"/>
    <w:lvl w:ilvl="0" w:tplc="0518D9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3843B4"/>
    <w:multiLevelType w:val="hybridMultilevel"/>
    <w:tmpl w:val="40F6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00FD4"/>
    <w:multiLevelType w:val="hybridMultilevel"/>
    <w:tmpl w:val="0FDE3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925E8"/>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0F68CF"/>
    <w:multiLevelType w:val="hybridMultilevel"/>
    <w:tmpl w:val="47F8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051F7"/>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D34FCA"/>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DA40BF"/>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45662B"/>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4C097C"/>
    <w:multiLevelType w:val="hybridMultilevel"/>
    <w:tmpl w:val="9D6CB3BC"/>
    <w:lvl w:ilvl="0" w:tplc="91C84F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F6CEA"/>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390ABF"/>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6D31D4"/>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F53DDF"/>
    <w:multiLevelType w:val="hybridMultilevel"/>
    <w:tmpl w:val="9A58A7C4"/>
    <w:lvl w:ilvl="0" w:tplc="4D32E2E2">
      <w:start w:val="13"/>
      <w:numFmt w:val="decimal"/>
      <w:lvlText w:val="%1."/>
      <w:lvlJc w:val="left"/>
      <w:pPr>
        <w:ind w:left="16"/>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1" w:tplc="0809000B">
      <w:start w:val="1"/>
      <w:numFmt w:val="bullet"/>
      <w:lvlText w:val=""/>
      <w:lvlJc w:val="left"/>
      <w:pPr>
        <w:ind w:left="821"/>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2" w:tplc="B0A074FE">
      <w:start w:val="1"/>
      <w:numFmt w:val="bullet"/>
      <w:lvlText w:val="▪"/>
      <w:lvlJc w:val="left"/>
      <w:pPr>
        <w:ind w:left="13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E8854FC">
      <w:start w:val="1"/>
      <w:numFmt w:val="bullet"/>
      <w:lvlText w:val="•"/>
      <w:lvlJc w:val="left"/>
      <w:pPr>
        <w:ind w:left="20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F7AC9BA">
      <w:start w:val="1"/>
      <w:numFmt w:val="bullet"/>
      <w:lvlText w:val="o"/>
      <w:lvlJc w:val="left"/>
      <w:pPr>
        <w:ind w:left="27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6922B8C">
      <w:start w:val="1"/>
      <w:numFmt w:val="bullet"/>
      <w:lvlText w:val="▪"/>
      <w:lvlJc w:val="left"/>
      <w:pPr>
        <w:ind w:left="35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398F7DC">
      <w:start w:val="1"/>
      <w:numFmt w:val="bullet"/>
      <w:lvlText w:val="•"/>
      <w:lvlJc w:val="left"/>
      <w:pPr>
        <w:ind w:left="42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D8C2408">
      <w:start w:val="1"/>
      <w:numFmt w:val="bullet"/>
      <w:lvlText w:val="o"/>
      <w:lvlJc w:val="left"/>
      <w:pPr>
        <w:ind w:left="49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58A3160">
      <w:start w:val="1"/>
      <w:numFmt w:val="bullet"/>
      <w:lvlText w:val="▪"/>
      <w:lvlJc w:val="left"/>
      <w:pPr>
        <w:ind w:left="56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C897355"/>
    <w:multiLevelType w:val="hybridMultilevel"/>
    <w:tmpl w:val="BCE4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55895"/>
    <w:multiLevelType w:val="hybridMultilevel"/>
    <w:tmpl w:val="3F64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832C0"/>
    <w:multiLevelType w:val="hybridMultilevel"/>
    <w:tmpl w:val="764CBD02"/>
    <w:lvl w:ilvl="0" w:tplc="04090001">
      <w:start w:val="1"/>
      <w:numFmt w:val="bullet"/>
      <w:lvlText w:val=""/>
      <w:lvlJc w:val="left"/>
      <w:pPr>
        <w:ind w:left="171" w:hanging="360"/>
      </w:pPr>
      <w:rPr>
        <w:rFonts w:ascii="Symbol" w:hAnsi="Symbol" w:hint="default"/>
      </w:rPr>
    </w:lvl>
    <w:lvl w:ilvl="1" w:tplc="04090001">
      <w:start w:val="1"/>
      <w:numFmt w:val="bullet"/>
      <w:lvlText w:val=""/>
      <w:lvlJc w:val="left"/>
      <w:pPr>
        <w:ind w:left="891" w:hanging="360"/>
      </w:pPr>
      <w:rPr>
        <w:rFonts w:ascii="Symbol" w:hAnsi="Symbol" w:hint="default"/>
      </w:rPr>
    </w:lvl>
    <w:lvl w:ilvl="2" w:tplc="04090005" w:tentative="1">
      <w:start w:val="1"/>
      <w:numFmt w:val="bullet"/>
      <w:lvlText w:val=""/>
      <w:lvlJc w:val="left"/>
      <w:pPr>
        <w:ind w:left="1611" w:hanging="360"/>
      </w:pPr>
      <w:rPr>
        <w:rFonts w:ascii="Wingdings" w:hAnsi="Wingdings" w:hint="default"/>
      </w:rPr>
    </w:lvl>
    <w:lvl w:ilvl="3" w:tplc="04090001" w:tentative="1">
      <w:start w:val="1"/>
      <w:numFmt w:val="bullet"/>
      <w:lvlText w:val=""/>
      <w:lvlJc w:val="left"/>
      <w:pPr>
        <w:ind w:left="2331" w:hanging="360"/>
      </w:pPr>
      <w:rPr>
        <w:rFonts w:ascii="Symbol" w:hAnsi="Symbol" w:hint="default"/>
      </w:rPr>
    </w:lvl>
    <w:lvl w:ilvl="4" w:tplc="04090003" w:tentative="1">
      <w:start w:val="1"/>
      <w:numFmt w:val="bullet"/>
      <w:lvlText w:val="o"/>
      <w:lvlJc w:val="left"/>
      <w:pPr>
        <w:ind w:left="3051" w:hanging="360"/>
      </w:pPr>
      <w:rPr>
        <w:rFonts w:ascii="Courier New" w:hAnsi="Courier New" w:cs="Courier New" w:hint="default"/>
      </w:rPr>
    </w:lvl>
    <w:lvl w:ilvl="5" w:tplc="04090005" w:tentative="1">
      <w:start w:val="1"/>
      <w:numFmt w:val="bullet"/>
      <w:lvlText w:val=""/>
      <w:lvlJc w:val="left"/>
      <w:pPr>
        <w:ind w:left="3771" w:hanging="360"/>
      </w:pPr>
      <w:rPr>
        <w:rFonts w:ascii="Wingdings" w:hAnsi="Wingdings" w:hint="default"/>
      </w:rPr>
    </w:lvl>
    <w:lvl w:ilvl="6" w:tplc="04090001" w:tentative="1">
      <w:start w:val="1"/>
      <w:numFmt w:val="bullet"/>
      <w:lvlText w:val=""/>
      <w:lvlJc w:val="left"/>
      <w:pPr>
        <w:ind w:left="4491" w:hanging="360"/>
      </w:pPr>
      <w:rPr>
        <w:rFonts w:ascii="Symbol" w:hAnsi="Symbol" w:hint="default"/>
      </w:rPr>
    </w:lvl>
    <w:lvl w:ilvl="7" w:tplc="04090003" w:tentative="1">
      <w:start w:val="1"/>
      <w:numFmt w:val="bullet"/>
      <w:lvlText w:val="o"/>
      <w:lvlJc w:val="left"/>
      <w:pPr>
        <w:ind w:left="5211" w:hanging="360"/>
      </w:pPr>
      <w:rPr>
        <w:rFonts w:ascii="Courier New" w:hAnsi="Courier New" w:cs="Courier New" w:hint="default"/>
      </w:rPr>
    </w:lvl>
    <w:lvl w:ilvl="8" w:tplc="04090005" w:tentative="1">
      <w:start w:val="1"/>
      <w:numFmt w:val="bullet"/>
      <w:lvlText w:val=""/>
      <w:lvlJc w:val="left"/>
      <w:pPr>
        <w:ind w:left="5931" w:hanging="360"/>
      </w:pPr>
      <w:rPr>
        <w:rFonts w:ascii="Wingdings" w:hAnsi="Wingdings" w:hint="default"/>
      </w:rPr>
    </w:lvl>
  </w:abstractNum>
  <w:abstractNum w:abstractNumId="32" w15:restartNumberingAfterBreak="0">
    <w:nsid w:val="4FCE583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01D3B27"/>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6F5915"/>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A66D45"/>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4C410A"/>
    <w:multiLevelType w:val="hybridMultilevel"/>
    <w:tmpl w:val="463E4F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8395D63"/>
    <w:multiLevelType w:val="hybridMultilevel"/>
    <w:tmpl w:val="FDA08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A0713B5"/>
    <w:multiLevelType w:val="multilevel"/>
    <w:tmpl w:val="C36223DA"/>
    <w:styleLink w:val="Style1"/>
    <w:lvl w:ilvl="0">
      <w:start w:val="1"/>
      <w:numFmt w:val="decimal"/>
      <w:lvlText w:val="%1."/>
      <w:lvlJc w:val="left"/>
      <w:pPr>
        <w:tabs>
          <w:tab w:val="num" w:pos="360"/>
        </w:tabs>
        <w:ind w:left="360" w:hanging="360"/>
      </w:pPr>
      <w:rPr>
        <w:rFonts w:hint="default"/>
      </w:rPr>
    </w:lvl>
    <w:lvl w:ilvl="1">
      <w:start w:val="3"/>
      <w:numFmt w:val="none"/>
      <w:lvlText w:val="3.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5DC87C43"/>
    <w:multiLevelType w:val="hybridMultilevel"/>
    <w:tmpl w:val="C2C6D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C01446"/>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3A0CE4"/>
    <w:multiLevelType w:val="multilevel"/>
    <w:tmpl w:val="D39A4042"/>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BCA3DC8"/>
    <w:multiLevelType w:val="hybridMultilevel"/>
    <w:tmpl w:val="9EFC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21C34"/>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9"/>
  </w:num>
  <w:num w:numId="3">
    <w:abstractNumId w:val="28"/>
  </w:num>
  <w:num w:numId="4">
    <w:abstractNumId w:val="2"/>
  </w:num>
  <w:num w:numId="5">
    <w:abstractNumId w:val="23"/>
  </w:num>
  <w:num w:numId="6">
    <w:abstractNumId w:val="21"/>
  </w:num>
  <w:num w:numId="7">
    <w:abstractNumId w:val="33"/>
  </w:num>
  <w:num w:numId="8">
    <w:abstractNumId w:val="14"/>
  </w:num>
  <w:num w:numId="9">
    <w:abstractNumId w:val="12"/>
  </w:num>
  <w:num w:numId="10">
    <w:abstractNumId w:val="26"/>
  </w:num>
  <w:num w:numId="11">
    <w:abstractNumId w:val="43"/>
  </w:num>
  <w:num w:numId="12">
    <w:abstractNumId w:val="8"/>
  </w:num>
  <w:num w:numId="13">
    <w:abstractNumId w:val="22"/>
  </w:num>
  <w:num w:numId="14">
    <w:abstractNumId w:val="6"/>
  </w:num>
  <w:num w:numId="15">
    <w:abstractNumId w:val="27"/>
  </w:num>
  <w:num w:numId="16">
    <w:abstractNumId w:val="35"/>
  </w:num>
  <w:num w:numId="17">
    <w:abstractNumId w:val="13"/>
  </w:num>
  <w:num w:numId="18">
    <w:abstractNumId w:val="34"/>
  </w:num>
  <w:num w:numId="19">
    <w:abstractNumId w:val="20"/>
  </w:num>
  <w:num w:numId="20">
    <w:abstractNumId w:val="11"/>
  </w:num>
  <w:num w:numId="21">
    <w:abstractNumId w:val="17"/>
  </w:num>
  <w:num w:numId="22">
    <w:abstractNumId w:val="42"/>
  </w:num>
  <w:num w:numId="23">
    <w:abstractNumId w:val="18"/>
  </w:num>
  <w:num w:numId="24">
    <w:abstractNumId w:val="24"/>
  </w:num>
  <w:num w:numId="25">
    <w:abstractNumId w:val="31"/>
  </w:num>
  <w:num w:numId="26">
    <w:abstractNumId w:val="25"/>
  </w:num>
  <w:num w:numId="27">
    <w:abstractNumId w:val="0"/>
  </w:num>
  <w:num w:numId="28">
    <w:abstractNumId w:val="40"/>
  </w:num>
  <w:num w:numId="29">
    <w:abstractNumId w:val="7"/>
  </w:num>
  <w:num w:numId="30">
    <w:abstractNumId w:val="15"/>
  </w:num>
  <w:num w:numId="31">
    <w:abstractNumId w:val="4"/>
  </w:num>
  <w:num w:numId="32">
    <w:abstractNumId w:val="32"/>
  </w:num>
  <w:num w:numId="33">
    <w:abstractNumId w:val="38"/>
  </w:num>
  <w:num w:numId="34">
    <w:abstractNumId w:val="5"/>
  </w:num>
  <w:num w:numId="35">
    <w:abstractNumId w:val="9"/>
  </w:num>
  <w:num w:numId="36">
    <w:abstractNumId w:val="29"/>
  </w:num>
  <w:num w:numId="37">
    <w:abstractNumId w:val="3"/>
  </w:num>
  <w:num w:numId="38">
    <w:abstractNumId w:val="10"/>
  </w:num>
  <w:num w:numId="39">
    <w:abstractNumId w:val="39"/>
  </w:num>
  <w:num w:numId="40">
    <w:abstractNumId w:val="41"/>
  </w:num>
  <w:num w:numId="41">
    <w:abstractNumId w:val="1"/>
  </w:num>
  <w:num w:numId="42">
    <w:abstractNumId w:val="36"/>
  </w:num>
  <w:num w:numId="43">
    <w:abstractNumId w:val="3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2D"/>
    <w:rsid w:val="000E6187"/>
    <w:rsid w:val="001432ED"/>
    <w:rsid w:val="00144533"/>
    <w:rsid w:val="004922EC"/>
    <w:rsid w:val="004B284A"/>
    <w:rsid w:val="00501D5B"/>
    <w:rsid w:val="0054417B"/>
    <w:rsid w:val="005B1FD7"/>
    <w:rsid w:val="00642E0E"/>
    <w:rsid w:val="007441B0"/>
    <w:rsid w:val="007859D3"/>
    <w:rsid w:val="00807E55"/>
    <w:rsid w:val="00827C51"/>
    <w:rsid w:val="008F65F1"/>
    <w:rsid w:val="00946FB4"/>
    <w:rsid w:val="009C15B5"/>
    <w:rsid w:val="009C5C2D"/>
    <w:rsid w:val="009D4B45"/>
    <w:rsid w:val="00AD7666"/>
    <w:rsid w:val="00B670C6"/>
    <w:rsid w:val="00B77B87"/>
    <w:rsid w:val="00BA1837"/>
    <w:rsid w:val="00D2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D332"/>
  <w15:chartTrackingRefBased/>
  <w15:docId w15:val="{A46B0BE8-7A27-431A-8219-A858D257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B87"/>
  </w:style>
  <w:style w:type="paragraph" w:styleId="Heading1">
    <w:name w:val="heading 1"/>
    <w:basedOn w:val="Normal"/>
    <w:next w:val="Normal"/>
    <w:link w:val="Heading1Char"/>
    <w:uiPriority w:val="9"/>
    <w:qFormat/>
    <w:rsid w:val="004B284A"/>
    <w:pPr>
      <w:keepNext/>
      <w:keepLines/>
      <w:spacing w:before="480" w:after="0" w:line="276" w:lineRule="auto"/>
      <w:outlineLvl w:val="0"/>
    </w:pPr>
    <w:rPr>
      <w:rFonts w:ascii="Cambria" w:eastAsia="Times New Roman" w:hAnsi="Cambria" w:cs="Times New Roman"/>
      <w:b/>
      <w:bCs/>
      <w:color w:val="365F91"/>
      <w:sz w:val="28"/>
      <w:szCs w:val="28"/>
      <w:lang w:val="en-GB" w:eastAsia="x-none" w:bidi="en-US"/>
    </w:rPr>
  </w:style>
  <w:style w:type="paragraph" w:styleId="Heading2">
    <w:name w:val="heading 2"/>
    <w:basedOn w:val="Normal"/>
    <w:next w:val="Normal"/>
    <w:link w:val="Heading2Char"/>
    <w:unhideWhenUsed/>
    <w:qFormat/>
    <w:rsid w:val="004B284A"/>
    <w:pPr>
      <w:keepNext/>
      <w:keepLines/>
      <w:spacing w:before="200" w:after="0" w:line="276" w:lineRule="auto"/>
      <w:outlineLvl w:val="1"/>
    </w:pPr>
    <w:rPr>
      <w:rFonts w:ascii="Cambria" w:eastAsia="Times New Roman" w:hAnsi="Cambria" w:cs="Times New Roman"/>
      <w:b/>
      <w:bCs/>
      <w:color w:val="4F81BD"/>
      <w:sz w:val="26"/>
      <w:szCs w:val="26"/>
      <w:lang w:val="en-GB" w:bidi="en-US"/>
    </w:rPr>
  </w:style>
  <w:style w:type="paragraph" w:styleId="Heading3">
    <w:name w:val="heading 3"/>
    <w:basedOn w:val="Normal"/>
    <w:next w:val="Normal"/>
    <w:link w:val="Heading3Char"/>
    <w:uiPriority w:val="9"/>
    <w:unhideWhenUsed/>
    <w:qFormat/>
    <w:rsid w:val="004B284A"/>
    <w:pPr>
      <w:keepNext/>
      <w:keepLines/>
      <w:spacing w:before="200" w:after="0"/>
      <w:outlineLvl w:val="2"/>
    </w:pPr>
    <w:rPr>
      <w:rFonts w:asciiTheme="majorHAnsi" w:eastAsiaTheme="majorEastAsia" w:hAnsiTheme="majorHAnsi" w:cstheme="majorBidi"/>
      <w:b/>
      <w:bCs/>
      <w:color w:val="4472C4" w:themeColor="accent1"/>
      <w:lang w:val="en-GB"/>
    </w:rPr>
  </w:style>
  <w:style w:type="paragraph" w:styleId="Heading4">
    <w:name w:val="heading 4"/>
    <w:basedOn w:val="Normal"/>
    <w:next w:val="Normal"/>
    <w:link w:val="Heading4Char"/>
    <w:uiPriority w:val="9"/>
    <w:qFormat/>
    <w:rsid w:val="004B284A"/>
    <w:pPr>
      <w:keepNext/>
      <w:spacing w:after="0" w:line="240" w:lineRule="auto"/>
      <w:outlineLvl w:val="3"/>
    </w:pPr>
    <w:rPr>
      <w:rFonts w:ascii="Times New Roman" w:eastAsia="Times New Roman" w:hAnsi="Times New Roman" w:cs="Times New Roman"/>
      <w:b/>
      <w:sz w:val="20"/>
      <w:szCs w:val="20"/>
      <w:lang w:val="x-none" w:eastAsia="x-none"/>
    </w:rPr>
  </w:style>
  <w:style w:type="paragraph" w:styleId="Heading5">
    <w:name w:val="heading 5"/>
    <w:basedOn w:val="Normal"/>
    <w:next w:val="Normal"/>
    <w:link w:val="Heading5Char"/>
    <w:uiPriority w:val="9"/>
    <w:qFormat/>
    <w:rsid w:val="004B284A"/>
    <w:pPr>
      <w:widowControl w:val="0"/>
      <w:autoSpaceDE w:val="0"/>
      <w:autoSpaceDN w:val="0"/>
      <w:adjustRightInd w:val="0"/>
      <w:spacing w:before="240" w:after="60" w:line="240" w:lineRule="auto"/>
      <w:outlineLvl w:val="4"/>
    </w:pPr>
    <w:rPr>
      <w:rFonts w:ascii="Albertus Medium" w:eastAsia="Times New Roman" w:hAnsi="Albertus Medium" w:cs="Times New Roman"/>
      <w:b/>
      <w:bCs/>
      <w:i/>
      <w:iCs/>
      <w:sz w:val="26"/>
      <w:szCs w:val="26"/>
      <w:lang w:val="en-GB" w:eastAsia="x-none"/>
    </w:rPr>
  </w:style>
  <w:style w:type="paragraph" w:styleId="Heading6">
    <w:name w:val="heading 6"/>
    <w:basedOn w:val="Normal"/>
    <w:next w:val="Normal"/>
    <w:link w:val="Heading6Char"/>
    <w:uiPriority w:val="9"/>
    <w:qFormat/>
    <w:rsid w:val="004B284A"/>
    <w:pPr>
      <w:widowControl w:val="0"/>
      <w:autoSpaceDE w:val="0"/>
      <w:autoSpaceDN w:val="0"/>
      <w:adjustRightInd w:val="0"/>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uiPriority w:val="9"/>
    <w:qFormat/>
    <w:rsid w:val="004B284A"/>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uiPriority w:val="9"/>
    <w:qFormat/>
    <w:rsid w:val="004B284A"/>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uiPriority w:val="9"/>
    <w:qFormat/>
    <w:rsid w:val="004B284A"/>
    <w:pPr>
      <w:widowControl w:val="0"/>
      <w:autoSpaceDE w:val="0"/>
      <w:autoSpaceDN w:val="0"/>
      <w:adjustRightInd w:val="0"/>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Item,LIST OF TABLES.,Proposal Heading 1.1,Dot pt,F5 List Paragraph,List Paragraph Char Char Char,Indicator Text,Colorful List - Accent 11,Numbered Para 1,Bullet 1,Bullet Points,Párrafo de lista,MAIN CONTENT"/>
    <w:basedOn w:val="Normal"/>
    <w:link w:val="ListParagraphChar"/>
    <w:uiPriority w:val="34"/>
    <w:qFormat/>
    <w:rsid w:val="00B77B87"/>
    <w:pPr>
      <w:ind w:left="720"/>
      <w:contextualSpacing/>
    </w:pPr>
  </w:style>
  <w:style w:type="character" w:customStyle="1" w:styleId="Heading1Char">
    <w:name w:val="Heading 1 Char"/>
    <w:basedOn w:val="DefaultParagraphFont"/>
    <w:link w:val="Heading1"/>
    <w:uiPriority w:val="9"/>
    <w:rsid w:val="004B284A"/>
    <w:rPr>
      <w:rFonts w:ascii="Cambria" w:eastAsia="Times New Roman" w:hAnsi="Cambria" w:cs="Times New Roman"/>
      <w:b/>
      <w:bCs/>
      <w:color w:val="365F91"/>
      <w:sz w:val="28"/>
      <w:szCs w:val="28"/>
      <w:lang w:val="en-GB" w:eastAsia="x-none" w:bidi="en-US"/>
    </w:rPr>
  </w:style>
  <w:style w:type="character" w:customStyle="1" w:styleId="Heading2Char">
    <w:name w:val="Heading 2 Char"/>
    <w:basedOn w:val="DefaultParagraphFont"/>
    <w:link w:val="Heading2"/>
    <w:rsid w:val="004B284A"/>
    <w:rPr>
      <w:rFonts w:ascii="Cambria" w:eastAsia="Times New Roman" w:hAnsi="Cambria" w:cs="Times New Roman"/>
      <w:b/>
      <w:bCs/>
      <w:color w:val="4F81BD"/>
      <w:sz w:val="26"/>
      <w:szCs w:val="26"/>
      <w:lang w:val="en-GB" w:bidi="en-US"/>
    </w:rPr>
  </w:style>
  <w:style w:type="character" w:customStyle="1" w:styleId="Heading3Char">
    <w:name w:val="Heading 3 Char"/>
    <w:basedOn w:val="DefaultParagraphFont"/>
    <w:link w:val="Heading3"/>
    <w:uiPriority w:val="9"/>
    <w:rsid w:val="004B284A"/>
    <w:rPr>
      <w:rFonts w:asciiTheme="majorHAnsi" w:eastAsiaTheme="majorEastAsia" w:hAnsiTheme="majorHAnsi" w:cstheme="majorBidi"/>
      <w:b/>
      <w:bCs/>
      <w:color w:val="4472C4" w:themeColor="accent1"/>
      <w:lang w:val="en-GB"/>
    </w:rPr>
  </w:style>
  <w:style w:type="character" w:customStyle="1" w:styleId="Heading4Char">
    <w:name w:val="Heading 4 Char"/>
    <w:basedOn w:val="DefaultParagraphFont"/>
    <w:link w:val="Heading4"/>
    <w:uiPriority w:val="9"/>
    <w:rsid w:val="004B284A"/>
    <w:rPr>
      <w:rFonts w:ascii="Times New Roman" w:eastAsia="Times New Roman" w:hAnsi="Times New Roman" w:cs="Times New Roman"/>
      <w:b/>
      <w:sz w:val="20"/>
      <w:szCs w:val="20"/>
      <w:lang w:val="x-none" w:eastAsia="x-none"/>
    </w:rPr>
  </w:style>
  <w:style w:type="character" w:customStyle="1" w:styleId="Heading5Char">
    <w:name w:val="Heading 5 Char"/>
    <w:basedOn w:val="DefaultParagraphFont"/>
    <w:link w:val="Heading5"/>
    <w:uiPriority w:val="9"/>
    <w:rsid w:val="004B284A"/>
    <w:rPr>
      <w:rFonts w:ascii="Albertus Medium" w:eastAsia="Times New Roman" w:hAnsi="Albertus Medium" w:cs="Times New Roman"/>
      <w:b/>
      <w:bCs/>
      <w:i/>
      <w:iCs/>
      <w:sz w:val="26"/>
      <w:szCs w:val="26"/>
      <w:lang w:val="en-GB" w:eastAsia="x-none"/>
    </w:rPr>
  </w:style>
  <w:style w:type="character" w:customStyle="1" w:styleId="Heading6Char">
    <w:name w:val="Heading 6 Char"/>
    <w:basedOn w:val="DefaultParagraphFont"/>
    <w:link w:val="Heading6"/>
    <w:uiPriority w:val="9"/>
    <w:rsid w:val="004B284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uiPriority w:val="9"/>
    <w:rsid w:val="004B284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uiPriority w:val="9"/>
    <w:rsid w:val="004B284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uiPriority w:val="9"/>
    <w:rsid w:val="004B284A"/>
    <w:rPr>
      <w:rFonts w:ascii="Arial" w:eastAsia="Times New Roman" w:hAnsi="Arial" w:cs="Times New Roman"/>
      <w:sz w:val="20"/>
      <w:szCs w:val="20"/>
      <w:lang w:val="en-GB" w:eastAsia="x-none"/>
    </w:rPr>
  </w:style>
  <w:style w:type="character" w:customStyle="1" w:styleId="ListParagraphChar">
    <w:name w:val="List Paragraph Char"/>
    <w:aliases w:val="references Char,List Item Char,LIST OF TABLES. Char,Proposal Heading 1.1 Char,Dot pt Char,F5 List Paragraph Char,List Paragraph Char Char Char Char,Indicator Text Char,Colorful List - Accent 11 Char,Numbered Para 1 Char,Bullet 1 Char"/>
    <w:link w:val="ListParagraph"/>
    <w:uiPriority w:val="34"/>
    <w:qFormat/>
    <w:rsid w:val="004B284A"/>
  </w:style>
  <w:style w:type="paragraph" w:styleId="NoSpacing">
    <w:name w:val="No Spacing"/>
    <w:link w:val="NoSpacingChar"/>
    <w:uiPriority w:val="1"/>
    <w:qFormat/>
    <w:rsid w:val="004B284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B284A"/>
    <w:rPr>
      <w:rFonts w:ascii="Calibri" w:eastAsia="Times New Roman" w:hAnsi="Calibri" w:cs="Times New Roman"/>
    </w:rPr>
  </w:style>
  <w:style w:type="paragraph" w:styleId="Title">
    <w:name w:val="Title"/>
    <w:basedOn w:val="Normal"/>
    <w:next w:val="Normal"/>
    <w:link w:val="TitleChar"/>
    <w:qFormat/>
    <w:rsid w:val="004B284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GB" w:eastAsia="x-none" w:bidi="en-US"/>
    </w:rPr>
  </w:style>
  <w:style w:type="character" w:customStyle="1" w:styleId="TitleChar">
    <w:name w:val="Title Char"/>
    <w:basedOn w:val="DefaultParagraphFont"/>
    <w:link w:val="Title"/>
    <w:rsid w:val="004B284A"/>
    <w:rPr>
      <w:rFonts w:ascii="Cambria" w:eastAsia="Times New Roman" w:hAnsi="Cambria" w:cs="Times New Roman"/>
      <w:color w:val="17365D"/>
      <w:spacing w:val="5"/>
      <w:kern w:val="28"/>
      <w:sz w:val="52"/>
      <w:szCs w:val="52"/>
      <w:lang w:val="en-GB" w:eastAsia="x-none" w:bidi="en-US"/>
    </w:rPr>
  </w:style>
  <w:style w:type="paragraph" w:styleId="BodyText3">
    <w:name w:val="Body Text 3"/>
    <w:basedOn w:val="Normal"/>
    <w:link w:val="BodyText3Char1"/>
    <w:uiPriority w:val="99"/>
    <w:rsid w:val="004B284A"/>
    <w:pPr>
      <w:spacing w:after="120" w:line="276" w:lineRule="auto"/>
    </w:pPr>
    <w:rPr>
      <w:rFonts w:ascii="Calibri" w:eastAsia="Batang" w:hAnsi="Calibri" w:cs="Times New Roman"/>
      <w:sz w:val="16"/>
      <w:szCs w:val="16"/>
      <w:lang w:val="en-GB" w:eastAsia="x-none" w:bidi="en-US"/>
    </w:rPr>
  </w:style>
  <w:style w:type="character" w:customStyle="1" w:styleId="BodyText3Char">
    <w:name w:val="Body Text 3 Char"/>
    <w:basedOn w:val="DefaultParagraphFont"/>
    <w:uiPriority w:val="99"/>
    <w:rsid w:val="004B284A"/>
    <w:rPr>
      <w:sz w:val="16"/>
      <w:szCs w:val="16"/>
    </w:rPr>
  </w:style>
  <w:style w:type="character" w:customStyle="1" w:styleId="BodyText3Char1">
    <w:name w:val="Body Text 3 Char1"/>
    <w:link w:val="BodyText3"/>
    <w:uiPriority w:val="99"/>
    <w:locked/>
    <w:rsid w:val="004B284A"/>
    <w:rPr>
      <w:rFonts w:ascii="Calibri" w:eastAsia="Batang" w:hAnsi="Calibri" w:cs="Times New Roman"/>
      <w:sz w:val="16"/>
      <w:szCs w:val="16"/>
      <w:lang w:val="en-GB" w:eastAsia="x-none" w:bidi="en-US"/>
    </w:rPr>
  </w:style>
  <w:style w:type="paragraph" w:customStyle="1" w:styleId="msoaccenttext2">
    <w:name w:val="msoaccenttext2"/>
    <w:uiPriority w:val="99"/>
    <w:rsid w:val="004B284A"/>
    <w:pPr>
      <w:spacing w:after="100" w:line="271" w:lineRule="auto"/>
    </w:pPr>
    <w:rPr>
      <w:rFonts w:ascii="Garamond" w:eastAsia="Times New Roman" w:hAnsi="Garamond" w:cs="Times New Roman"/>
      <w:bCs/>
      <w:i/>
      <w:iCs/>
      <w:color w:val="000000"/>
      <w:kern w:val="28"/>
      <w:sz w:val="24"/>
      <w:szCs w:val="24"/>
      <w:lang w:bidi="en-US"/>
    </w:rPr>
  </w:style>
  <w:style w:type="paragraph" w:styleId="TOC1">
    <w:name w:val="toc 1"/>
    <w:basedOn w:val="Normal"/>
    <w:next w:val="Normal"/>
    <w:autoRedefine/>
    <w:uiPriority w:val="39"/>
    <w:rsid w:val="004B284A"/>
    <w:pPr>
      <w:tabs>
        <w:tab w:val="left" w:pos="0"/>
        <w:tab w:val="left" w:pos="90"/>
        <w:tab w:val="right" w:leader="dot" w:pos="9000"/>
      </w:tabs>
      <w:spacing w:after="0" w:line="360" w:lineRule="auto"/>
      <w:ind w:left="720" w:hanging="720"/>
      <w:jc w:val="both"/>
    </w:pPr>
    <w:rPr>
      <w:rFonts w:ascii="Constantia" w:eastAsia="Batang" w:hAnsi="Constantia" w:cstheme="minorHAnsi"/>
      <w:b/>
      <w:bCs/>
      <w:caps/>
      <w:noProof/>
      <w:sz w:val="20"/>
      <w:szCs w:val="20"/>
      <w:lang w:val="en-GB" w:eastAsia="x-none" w:bidi="en-US"/>
    </w:rPr>
  </w:style>
  <w:style w:type="paragraph" w:styleId="Footer">
    <w:name w:val="footer"/>
    <w:basedOn w:val="Normal"/>
    <w:link w:val="FooterChar"/>
    <w:uiPriority w:val="99"/>
    <w:unhideWhenUsed/>
    <w:rsid w:val="004B284A"/>
    <w:pPr>
      <w:tabs>
        <w:tab w:val="center" w:pos="4680"/>
        <w:tab w:val="right" w:pos="9360"/>
      </w:tabs>
      <w:spacing w:after="200" w:line="276" w:lineRule="auto"/>
    </w:pPr>
    <w:rPr>
      <w:rFonts w:ascii="Calibri" w:eastAsia="Times New Roman" w:hAnsi="Calibri" w:cs="Times New Roman"/>
      <w:sz w:val="20"/>
      <w:szCs w:val="20"/>
      <w:lang w:val="en-GB" w:eastAsia="x-none" w:bidi="en-US"/>
    </w:rPr>
  </w:style>
  <w:style w:type="character" w:customStyle="1" w:styleId="FooterChar">
    <w:name w:val="Footer Char"/>
    <w:basedOn w:val="DefaultParagraphFont"/>
    <w:link w:val="Footer"/>
    <w:uiPriority w:val="99"/>
    <w:rsid w:val="004B284A"/>
    <w:rPr>
      <w:rFonts w:ascii="Calibri" w:eastAsia="Times New Roman" w:hAnsi="Calibri" w:cs="Times New Roman"/>
      <w:sz w:val="20"/>
      <w:szCs w:val="20"/>
      <w:lang w:val="en-GB" w:eastAsia="x-none" w:bidi="en-US"/>
    </w:rPr>
  </w:style>
  <w:style w:type="character" w:styleId="PageNumber">
    <w:name w:val="page number"/>
    <w:basedOn w:val="DefaultParagraphFont"/>
    <w:rsid w:val="004B284A"/>
  </w:style>
  <w:style w:type="paragraph" w:styleId="TOC2">
    <w:name w:val="toc 2"/>
    <w:basedOn w:val="Normal"/>
    <w:next w:val="Normal"/>
    <w:autoRedefine/>
    <w:uiPriority w:val="39"/>
    <w:unhideWhenUsed/>
    <w:rsid w:val="004B284A"/>
    <w:pPr>
      <w:tabs>
        <w:tab w:val="left" w:pos="0"/>
        <w:tab w:val="left" w:pos="90"/>
        <w:tab w:val="left" w:pos="630"/>
        <w:tab w:val="left" w:pos="780"/>
        <w:tab w:val="right" w:leader="dot" w:pos="9017"/>
      </w:tabs>
      <w:spacing w:after="100" w:line="276" w:lineRule="auto"/>
    </w:pPr>
    <w:rPr>
      <w:rFonts w:ascii="Calibri" w:eastAsia="Times New Roman" w:hAnsi="Calibri" w:cs="Times New Roman"/>
      <w:lang w:val="en-GB" w:bidi="en-US"/>
    </w:rPr>
  </w:style>
  <w:style w:type="character" w:styleId="Hyperlink">
    <w:name w:val="Hyperlink"/>
    <w:uiPriority w:val="99"/>
    <w:unhideWhenUsed/>
    <w:rsid w:val="004B284A"/>
    <w:rPr>
      <w:color w:val="0000FF"/>
      <w:u w:val="single"/>
    </w:rPr>
  </w:style>
  <w:style w:type="paragraph" w:styleId="TOCHeading">
    <w:name w:val="TOC Heading"/>
    <w:basedOn w:val="Heading1"/>
    <w:next w:val="Normal"/>
    <w:uiPriority w:val="39"/>
    <w:unhideWhenUsed/>
    <w:qFormat/>
    <w:rsid w:val="004B284A"/>
    <w:pPr>
      <w:outlineLvl w:val="9"/>
    </w:pPr>
  </w:style>
  <w:style w:type="paragraph" w:styleId="NormalWeb">
    <w:name w:val="Normal (Web)"/>
    <w:basedOn w:val="Normal"/>
    <w:uiPriority w:val="99"/>
    <w:unhideWhenUsed/>
    <w:rsid w:val="004B28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B284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28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84A"/>
    <w:pPr>
      <w:autoSpaceDE w:val="0"/>
      <w:autoSpaceDN w:val="0"/>
      <w:adjustRightInd w:val="0"/>
      <w:spacing w:after="0" w:line="240" w:lineRule="auto"/>
    </w:pPr>
    <w:rPr>
      <w:rFonts w:ascii="Garamond" w:hAnsi="Garamond" w:cs="Garamond"/>
      <w:color w:val="000000"/>
      <w:sz w:val="24"/>
      <w:szCs w:val="24"/>
      <w:lang w:val="en-GB"/>
    </w:rPr>
  </w:style>
  <w:style w:type="paragraph" w:customStyle="1" w:styleId="NormalTahomaCharCharChar">
    <w:name w:val="Normal+ Tahoma Char Char Char"/>
    <w:basedOn w:val="Normal"/>
    <w:rsid w:val="004B284A"/>
    <w:pPr>
      <w:suppressAutoHyphens/>
      <w:spacing w:after="0" w:line="240" w:lineRule="auto"/>
      <w:jc w:val="both"/>
    </w:pPr>
    <w:rPr>
      <w:rFonts w:ascii="Tahoma" w:eastAsia="Times New Roman" w:hAnsi="Tahoma" w:cs="Tahoma"/>
      <w:sz w:val="24"/>
      <w:szCs w:val="24"/>
      <w:lang w:val="en-GB" w:eastAsia="ar-SA"/>
    </w:rPr>
  </w:style>
  <w:style w:type="paragraph" w:customStyle="1" w:styleId="ListParagraph1">
    <w:name w:val="List Paragraph1"/>
    <w:basedOn w:val="Normal"/>
    <w:uiPriority w:val="34"/>
    <w:qFormat/>
    <w:rsid w:val="004B284A"/>
    <w:pPr>
      <w:spacing w:after="200" w:line="276" w:lineRule="auto"/>
      <w:ind w:left="720"/>
      <w:contextualSpacing/>
    </w:pPr>
    <w:rPr>
      <w:rFonts w:ascii="Calibri" w:eastAsia="Times New Roman" w:hAnsi="Calibri" w:cs="Times New Roman"/>
      <w:sz w:val="20"/>
      <w:szCs w:val="20"/>
      <w:lang w:val="en-GB" w:bidi="en-US"/>
    </w:rPr>
  </w:style>
  <w:style w:type="paragraph" w:styleId="TOC3">
    <w:name w:val="toc 3"/>
    <w:basedOn w:val="Normal"/>
    <w:next w:val="Normal"/>
    <w:autoRedefine/>
    <w:uiPriority w:val="39"/>
    <w:unhideWhenUsed/>
    <w:rsid w:val="004B284A"/>
    <w:pPr>
      <w:spacing w:after="100"/>
      <w:ind w:left="440"/>
    </w:pPr>
    <w:rPr>
      <w:lang w:val="en-GB"/>
    </w:rPr>
  </w:style>
  <w:style w:type="paragraph" w:styleId="BalloonText">
    <w:name w:val="Balloon Text"/>
    <w:basedOn w:val="Normal"/>
    <w:link w:val="BalloonTextChar"/>
    <w:uiPriority w:val="99"/>
    <w:unhideWhenUsed/>
    <w:rsid w:val="004B284A"/>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rsid w:val="004B284A"/>
    <w:rPr>
      <w:rFonts w:ascii="Tahoma" w:hAnsi="Tahoma" w:cs="Tahoma"/>
      <w:sz w:val="16"/>
      <w:szCs w:val="16"/>
      <w:lang w:val="en-GB"/>
    </w:rPr>
  </w:style>
  <w:style w:type="paragraph" w:styleId="Header">
    <w:name w:val="header"/>
    <w:basedOn w:val="Normal"/>
    <w:link w:val="HeaderChar"/>
    <w:uiPriority w:val="99"/>
    <w:unhideWhenUsed/>
    <w:rsid w:val="004B284A"/>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4B284A"/>
    <w:rPr>
      <w:lang w:val="en-GB"/>
    </w:rPr>
  </w:style>
  <w:style w:type="paragraph" w:customStyle="1" w:styleId="font5">
    <w:name w:val="font5"/>
    <w:basedOn w:val="Normal"/>
    <w:rsid w:val="004B284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Normal"/>
    <w:rsid w:val="004B284A"/>
    <w:pPr>
      <w:spacing w:before="100" w:beforeAutospacing="1" w:after="100" w:afterAutospacing="1" w:line="240" w:lineRule="auto"/>
    </w:pPr>
    <w:rPr>
      <w:rFonts w:ascii="Times New Roman" w:eastAsia="Times New Roman" w:hAnsi="Times New Roman" w:cs="Times New Roman"/>
      <w:color w:val="FF0000"/>
    </w:rPr>
  </w:style>
  <w:style w:type="paragraph" w:customStyle="1" w:styleId="xl65">
    <w:name w:val="xl65"/>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8">
    <w:name w:val="xl68"/>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4">
    <w:name w:val="xl74"/>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6">
    <w:name w:val="xl76"/>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styleId="Subtitle">
    <w:name w:val="Subtitle"/>
    <w:basedOn w:val="Normal"/>
    <w:next w:val="Normal"/>
    <w:link w:val="SubtitleChar"/>
    <w:uiPriority w:val="11"/>
    <w:qFormat/>
    <w:rsid w:val="004B284A"/>
    <w:pPr>
      <w:numPr>
        <w:ilvl w:val="1"/>
      </w:numPr>
    </w:pPr>
    <w:rPr>
      <w:rFonts w:eastAsiaTheme="minorEastAsia"/>
      <w:color w:val="5A5A5A" w:themeColor="text1" w:themeTint="A5"/>
      <w:spacing w:val="15"/>
      <w:lang w:val="en-GB"/>
    </w:rPr>
  </w:style>
  <w:style w:type="character" w:customStyle="1" w:styleId="SubtitleChar">
    <w:name w:val="Subtitle Char"/>
    <w:basedOn w:val="DefaultParagraphFont"/>
    <w:link w:val="Subtitle"/>
    <w:uiPriority w:val="11"/>
    <w:rsid w:val="004B284A"/>
    <w:rPr>
      <w:rFonts w:eastAsiaTheme="minorEastAsia"/>
      <w:color w:val="5A5A5A" w:themeColor="text1" w:themeTint="A5"/>
      <w:spacing w:val="15"/>
      <w:lang w:val="en-GB"/>
    </w:rPr>
  </w:style>
  <w:style w:type="table" w:customStyle="1" w:styleId="TableGrid1">
    <w:name w:val="Table Grid1"/>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4B284A"/>
    <w:pPr>
      <w:autoSpaceDE w:val="0"/>
      <w:autoSpaceDN w:val="0"/>
      <w:adjustRightInd w:val="0"/>
      <w:spacing w:after="0" w:line="241" w:lineRule="atLeast"/>
    </w:pPr>
    <w:rPr>
      <w:rFonts w:ascii="Times New Roman" w:eastAsia="Calibri" w:hAnsi="Times New Roman" w:cs="Times New Roman"/>
      <w:sz w:val="24"/>
      <w:szCs w:val="24"/>
      <w:lang w:val="sw-KE"/>
    </w:rPr>
  </w:style>
  <w:style w:type="numbering" w:customStyle="1" w:styleId="NoList1">
    <w:name w:val="No List1"/>
    <w:next w:val="NoList"/>
    <w:uiPriority w:val="99"/>
    <w:semiHidden/>
    <w:unhideWhenUsed/>
    <w:rsid w:val="004B284A"/>
  </w:style>
  <w:style w:type="character" w:customStyle="1" w:styleId="A4">
    <w:name w:val="A4"/>
    <w:uiPriority w:val="99"/>
    <w:rsid w:val="004B284A"/>
    <w:rPr>
      <w:color w:val="000000"/>
      <w:sz w:val="28"/>
      <w:szCs w:val="28"/>
    </w:rPr>
  </w:style>
  <w:style w:type="character" w:customStyle="1" w:styleId="A5">
    <w:name w:val="A5"/>
    <w:uiPriority w:val="99"/>
    <w:rsid w:val="004B284A"/>
    <w:rPr>
      <w:color w:val="000000"/>
      <w:sz w:val="36"/>
      <w:szCs w:val="36"/>
    </w:rPr>
  </w:style>
  <w:style w:type="paragraph" w:customStyle="1" w:styleId="Pa2">
    <w:name w:val="Pa2"/>
    <w:basedOn w:val="Normal"/>
    <w:next w:val="Normal"/>
    <w:uiPriority w:val="99"/>
    <w:rsid w:val="004B284A"/>
    <w:pPr>
      <w:autoSpaceDE w:val="0"/>
      <w:autoSpaceDN w:val="0"/>
      <w:adjustRightInd w:val="0"/>
      <w:spacing w:after="0" w:line="241" w:lineRule="atLeast"/>
    </w:pPr>
    <w:rPr>
      <w:rFonts w:ascii="Times New Roman" w:eastAsia="Calibri" w:hAnsi="Times New Roman" w:cs="Times New Roman"/>
      <w:sz w:val="24"/>
      <w:szCs w:val="24"/>
      <w:lang w:val="sw-KE"/>
    </w:rPr>
  </w:style>
  <w:style w:type="paragraph" w:customStyle="1" w:styleId="Pa3">
    <w:name w:val="Pa3"/>
    <w:basedOn w:val="Normal"/>
    <w:next w:val="Normal"/>
    <w:rsid w:val="004B284A"/>
    <w:pPr>
      <w:autoSpaceDE w:val="0"/>
      <w:autoSpaceDN w:val="0"/>
      <w:adjustRightInd w:val="0"/>
      <w:spacing w:after="0" w:line="241" w:lineRule="atLeast"/>
    </w:pPr>
    <w:rPr>
      <w:rFonts w:ascii="Times New Roman" w:eastAsia="Calibri" w:hAnsi="Times New Roman" w:cs="Times New Roman"/>
      <w:sz w:val="24"/>
      <w:szCs w:val="24"/>
      <w:lang w:val="sw-KE"/>
    </w:rPr>
  </w:style>
  <w:style w:type="paragraph" w:customStyle="1" w:styleId="Pa5">
    <w:name w:val="Pa5"/>
    <w:basedOn w:val="Normal"/>
    <w:next w:val="Normal"/>
    <w:uiPriority w:val="99"/>
    <w:rsid w:val="004B284A"/>
    <w:pPr>
      <w:autoSpaceDE w:val="0"/>
      <w:autoSpaceDN w:val="0"/>
      <w:adjustRightInd w:val="0"/>
      <w:spacing w:after="0" w:line="241" w:lineRule="atLeast"/>
    </w:pPr>
    <w:rPr>
      <w:rFonts w:ascii="Myriad Pro Cond" w:eastAsia="Calibri" w:hAnsi="Myriad Pro Cond" w:cs="Times New Roman"/>
      <w:sz w:val="24"/>
      <w:szCs w:val="24"/>
      <w:lang w:val="sw-KE" w:eastAsia="sw-KE"/>
    </w:rPr>
  </w:style>
  <w:style w:type="character" w:customStyle="1" w:styleId="A14">
    <w:name w:val="A14"/>
    <w:uiPriority w:val="99"/>
    <w:rsid w:val="004B284A"/>
    <w:rPr>
      <w:rFonts w:cs="Myriad Pro Cond"/>
      <w:color w:val="000000"/>
      <w:sz w:val="23"/>
      <w:szCs w:val="23"/>
    </w:rPr>
  </w:style>
  <w:style w:type="paragraph" w:styleId="BodyTextIndent">
    <w:name w:val="Body Text Indent"/>
    <w:basedOn w:val="Normal"/>
    <w:link w:val="BodyTextIndentChar"/>
    <w:unhideWhenUsed/>
    <w:rsid w:val="004B284A"/>
    <w:pPr>
      <w:spacing w:after="120" w:line="240" w:lineRule="auto"/>
      <w:ind w:left="36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4B284A"/>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uiPriority w:val="99"/>
    <w:unhideWhenUsed/>
    <w:rsid w:val="004B284A"/>
    <w:pPr>
      <w:spacing w:after="120" w:line="480" w:lineRule="auto"/>
      <w:ind w:left="360"/>
    </w:pPr>
    <w:rPr>
      <w:rFonts w:ascii="Calibri" w:eastAsia="Calibri" w:hAnsi="Calibri" w:cs="Times New Roman"/>
      <w:sz w:val="20"/>
      <w:szCs w:val="20"/>
      <w:lang w:val="x-none" w:eastAsia="x-none"/>
    </w:rPr>
  </w:style>
  <w:style w:type="character" w:customStyle="1" w:styleId="BodyTextIndent2Char">
    <w:name w:val="Body Text Indent 2 Char"/>
    <w:basedOn w:val="DefaultParagraphFont"/>
    <w:link w:val="BodyTextIndent2"/>
    <w:uiPriority w:val="99"/>
    <w:rsid w:val="004B284A"/>
    <w:rPr>
      <w:rFonts w:ascii="Calibri" w:eastAsia="Calibri" w:hAnsi="Calibri" w:cs="Times New Roman"/>
      <w:sz w:val="20"/>
      <w:szCs w:val="20"/>
      <w:lang w:val="x-none" w:eastAsia="x-none"/>
    </w:rPr>
  </w:style>
  <w:style w:type="character" w:customStyle="1" w:styleId="Heading3Char1">
    <w:name w:val="Heading 3 Char1"/>
    <w:uiPriority w:val="9"/>
    <w:rsid w:val="004B284A"/>
    <w:rPr>
      <w:rFonts w:ascii="Cambria" w:eastAsia="Times New Roman" w:hAnsi="Cambria" w:cs="Times New Roman"/>
      <w:b/>
      <w:bCs/>
      <w:color w:val="4F81BD"/>
      <w:sz w:val="20"/>
      <w:szCs w:val="20"/>
    </w:rPr>
  </w:style>
  <w:style w:type="paragraph" w:styleId="BodyText">
    <w:name w:val="Body Text"/>
    <w:basedOn w:val="Normal"/>
    <w:link w:val="BodyTextChar"/>
    <w:unhideWhenUsed/>
    <w:rsid w:val="004B284A"/>
    <w:pPr>
      <w:spacing w:after="120" w:line="240" w:lineRule="auto"/>
    </w:pPr>
    <w:rPr>
      <w:rFonts w:ascii="Times New Roman" w:eastAsia="Times New Roman" w:hAnsi="Times New Roman" w:cs="Times New Roman"/>
      <w:sz w:val="20"/>
      <w:szCs w:val="20"/>
      <w:lang w:val="en-GB" w:eastAsia="x-none"/>
    </w:rPr>
  </w:style>
  <w:style w:type="character" w:customStyle="1" w:styleId="BodyTextChar">
    <w:name w:val="Body Text Char"/>
    <w:basedOn w:val="DefaultParagraphFont"/>
    <w:link w:val="BodyText"/>
    <w:rsid w:val="004B284A"/>
    <w:rPr>
      <w:rFonts w:ascii="Times New Roman" w:eastAsia="Times New Roman" w:hAnsi="Times New Roman" w:cs="Times New Roman"/>
      <w:sz w:val="20"/>
      <w:szCs w:val="20"/>
      <w:lang w:val="en-GB" w:eastAsia="x-none"/>
    </w:rPr>
  </w:style>
  <w:style w:type="paragraph" w:styleId="BodyText2">
    <w:name w:val="Body Text 2"/>
    <w:basedOn w:val="Normal"/>
    <w:link w:val="BodyText2Char"/>
    <w:unhideWhenUsed/>
    <w:rsid w:val="004B284A"/>
    <w:pPr>
      <w:spacing w:after="120" w:line="480" w:lineRule="auto"/>
    </w:pPr>
    <w:rPr>
      <w:rFonts w:ascii="Times New Roman" w:eastAsia="Times New Roman" w:hAnsi="Times New Roman" w:cs="Times New Roman"/>
      <w:sz w:val="20"/>
      <w:szCs w:val="20"/>
      <w:lang w:val="en-GB" w:eastAsia="x-none"/>
    </w:rPr>
  </w:style>
  <w:style w:type="character" w:customStyle="1" w:styleId="BodyText2Char">
    <w:name w:val="Body Text 2 Char"/>
    <w:basedOn w:val="DefaultParagraphFont"/>
    <w:link w:val="BodyText2"/>
    <w:rsid w:val="004B284A"/>
    <w:rPr>
      <w:rFonts w:ascii="Times New Roman" w:eastAsia="Times New Roman" w:hAnsi="Times New Roman" w:cs="Times New Roman"/>
      <w:sz w:val="20"/>
      <w:szCs w:val="20"/>
      <w:lang w:val="en-GB" w:eastAsia="x-none"/>
    </w:rPr>
  </w:style>
  <w:style w:type="paragraph" w:styleId="FootnoteText">
    <w:name w:val="footnote text"/>
    <w:basedOn w:val="Normal"/>
    <w:link w:val="FootnoteTextChar"/>
    <w:uiPriority w:val="99"/>
    <w:rsid w:val="004B284A"/>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en-GB"/>
    </w:rPr>
  </w:style>
  <w:style w:type="character" w:customStyle="1" w:styleId="FootnoteTextChar">
    <w:name w:val="Footnote Text Char"/>
    <w:basedOn w:val="DefaultParagraphFont"/>
    <w:link w:val="FootnoteText"/>
    <w:uiPriority w:val="99"/>
    <w:rsid w:val="004B284A"/>
    <w:rPr>
      <w:rFonts w:ascii="Times New Roman" w:eastAsia="Times New Roman" w:hAnsi="Times New Roman" w:cs="Times New Roman"/>
      <w:sz w:val="20"/>
      <w:szCs w:val="20"/>
      <w:lang w:val="x-none" w:eastAsia="en-GB"/>
    </w:rPr>
  </w:style>
  <w:style w:type="character" w:styleId="FootnoteReference">
    <w:name w:val="footnote reference"/>
    <w:uiPriority w:val="99"/>
    <w:unhideWhenUsed/>
    <w:rsid w:val="004B284A"/>
    <w:rPr>
      <w:vertAlign w:val="superscript"/>
    </w:rPr>
  </w:style>
  <w:style w:type="paragraph" w:styleId="Caption">
    <w:name w:val="caption"/>
    <w:basedOn w:val="Normal"/>
    <w:next w:val="Normal"/>
    <w:uiPriority w:val="35"/>
    <w:qFormat/>
    <w:rsid w:val="004B284A"/>
    <w:pPr>
      <w:spacing w:after="0" w:line="240" w:lineRule="auto"/>
    </w:pPr>
    <w:rPr>
      <w:rFonts w:ascii="Calibri" w:eastAsia="Times New Roman" w:hAnsi="Calibri" w:cs="Times New Roman"/>
      <w:b/>
      <w:bCs/>
      <w:sz w:val="20"/>
      <w:szCs w:val="20"/>
    </w:rPr>
  </w:style>
  <w:style w:type="paragraph" w:styleId="TableofFigures">
    <w:name w:val="table of figures"/>
    <w:basedOn w:val="Normal"/>
    <w:next w:val="Normal"/>
    <w:autoRedefine/>
    <w:rsid w:val="004B284A"/>
    <w:pPr>
      <w:widowControl w:val="0"/>
      <w:autoSpaceDE w:val="0"/>
      <w:autoSpaceDN w:val="0"/>
      <w:adjustRightInd w:val="0"/>
      <w:spacing w:after="0" w:line="240" w:lineRule="auto"/>
      <w:ind w:left="520" w:hanging="520"/>
    </w:pPr>
    <w:rPr>
      <w:rFonts w:ascii="Albertus Medium" w:eastAsia="Times New Roman" w:hAnsi="Albertus Medium" w:cs="Times New Roman"/>
      <w:sz w:val="26"/>
      <w:szCs w:val="24"/>
      <w:lang w:val="en-GB"/>
    </w:rPr>
  </w:style>
  <w:style w:type="table" w:styleId="TableElegant">
    <w:name w:val="Table Elegant"/>
    <w:basedOn w:val="TableNormal"/>
    <w:rsid w:val="004B284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9">
    <w:name w:val="Table Grid9"/>
    <w:basedOn w:val="TableNormal"/>
    <w:next w:val="TableGrid"/>
    <w:uiPriority w:val="39"/>
    <w:rsid w:val="004B284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4B284A"/>
    <w:pPr>
      <w:widowControl w:val="0"/>
      <w:autoSpaceDE w:val="0"/>
      <w:autoSpaceDN w:val="0"/>
      <w:adjustRightInd w:val="0"/>
      <w:spacing w:after="0" w:line="240" w:lineRule="auto"/>
      <w:ind w:left="720" w:hanging="720"/>
    </w:pPr>
    <w:rPr>
      <w:rFonts w:ascii="Albertus Extra Bold" w:eastAsia="Times New Roman" w:hAnsi="Albertus Extra Bold" w:cs="Times New Roman"/>
      <w:sz w:val="18"/>
      <w:szCs w:val="24"/>
      <w:lang w:val="en-GB"/>
    </w:rPr>
  </w:style>
  <w:style w:type="paragraph" w:customStyle="1" w:styleId="Level1">
    <w:name w:val="Level 1"/>
    <w:basedOn w:val="Normal"/>
    <w:rsid w:val="004B284A"/>
    <w:pPr>
      <w:widowControl w:val="0"/>
      <w:autoSpaceDE w:val="0"/>
      <w:autoSpaceDN w:val="0"/>
      <w:adjustRightInd w:val="0"/>
      <w:spacing w:after="0" w:line="240" w:lineRule="auto"/>
      <w:ind w:left="720" w:hanging="720"/>
    </w:pPr>
    <w:rPr>
      <w:rFonts w:ascii="Albertus Medium" w:eastAsia="Times New Roman" w:hAnsi="Albertus Medium" w:cs="Times New Roman"/>
      <w:sz w:val="26"/>
      <w:szCs w:val="24"/>
      <w:lang w:val="en-GB"/>
    </w:rPr>
  </w:style>
  <w:style w:type="numbering" w:styleId="111111">
    <w:name w:val="Outline List 2"/>
    <w:basedOn w:val="NoList"/>
    <w:rsid w:val="004B284A"/>
    <w:pPr>
      <w:numPr>
        <w:numId w:val="32"/>
      </w:numPr>
    </w:pPr>
  </w:style>
  <w:style w:type="numbering" w:customStyle="1" w:styleId="Style1">
    <w:name w:val="Style1"/>
    <w:rsid w:val="004B284A"/>
    <w:pPr>
      <w:numPr>
        <w:numId w:val="33"/>
      </w:numPr>
    </w:pPr>
  </w:style>
  <w:style w:type="paragraph" w:styleId="TOC4">
    <w:name w:val="toc 4"/>
    <w:basedOn w:val="Normal"/>
    <w:next w:val="Normal"/>
    <w:autoRedefine/>
    <w:uiPriority w:val="39"/>
    <w:rsid w:val="004B284A"/>
    <w:pPr>
      <w:widowControl w:val="0"/>
      <w:autoSpaceDE w:val="0"/>
      <w:autoSpaceDN w:val="0"/>
      <w:adjustRightInd w:val="0"/>
      <w:spacing w:after="0" w:line="240" w:lineRule="auto"/>
      <w:ind w:left="780"/>
    </w:pPr>
    <w:rPr>
      <w:rFonts w:ascii="Times New Roman" w:eastAsia="Times New Roman" w:hAnsi="Times New Roman" w:cs="Times New Roman"/>
      <w:sz w:val="18"/>
      <w:szCs w:val="18"/>
      <w:lang w:val="en-GB"/>
    </w:rPr>
  </w:style>
  <w:style w:type="paragraph" w:styleId="TOC5">
    <w:name w:val="toc 5"/>
    <w:basedOn w:val="Normal"/>
    <w:next w:val="Normal"/>
    <w:autoRedefine/>
    <w:uiPriority w:val="39"/>
    <w:rsid w:val="004B284A"/>
    <w:pPr>
      <w:widowControl w:val="0"/>
      <w:autoSpaceDE w:val="0"/>
      <w:autoSpaceDN w:val="0"/>
      <w:adjustRightInd w:val="0"/>
      <w:spacing w:after="0" w:line="240" w:lineRule="auto"/>
      <w:ind w:left="1040"/>
    </w:pPr>
    <w:rPr>
      <w:rFonts w:ascii="Times New Roman" w:eastAsia="Times New Roman" w:hAnsi="Times New Roman" w:cs="Times New Roman"/>
      <w:sz w:val="18"/>
      <w:szCs w:val="18"/>
      <w:lang w:val="en-GB"/>
    </w:rPr>
  </w:style>
  <w:style w:type="paragraph" w:styleId="TOC6">
    <w:name w:val="toc 6"/>
    <w:basedOn w:val="Normal"/>
    <w:next w:val="Normal"/>
    <w:autoRedefine/>
    <w:uiPriority w:val="39"/>
    <w:rsid w:val="004B284A"/>
    <w:pPr>
      <w:widowControl w:val="0"/>
      <w:autoSpaceDE w:val="0"/>
      <w:autoSpaceDN w:val="0"/>
      <w:adjustRightInd w:val="0"/>
      <w:spacing w:after="0" w:line="240" w:lineRule="auto"/>
      <w:ind w:left="1300"/>
    </w:pPr>
    <w:rPr>
      <w:rFonts w:ascii="Times New Roman" w:eastAsia="Times New Roman" w:hAnsi="Times New Roman" w:cs="Times New Roman"/>
      <w:sz w:val="18"/>
      <w:szCs w:val="18"/>
      <w:lang w:val="en-GB"/>
    </w:rPr>
  </w:style>
  <w:style w:type="paragraph" w:styleId="TOC7">
    <w:name w:val="toc 7"/>
    <w:basedOn w:val="Normal"/>
    <w:next w:val="Normal"/>
    <w:autoRedefine/>
    <w:uiPriority w:val="39"/>
    <w:rsid w:val="004B284A"/>
    <w:pPr>
      <w:widowControl w:val="0"/>
      <w:autoSpaceDE w:val="0"/>
      <w:autoSpaceDN w:val="0"/>
      <w:adjustRightInd w:val="0"/>
      <w:spacing w:after="0" w:line="240" w:lineRule="auto"/>
      <w:ind w:left="1560"/>
    </w:pPr>
    <w:rPr>
      <w:rFonts w:ascii="Times New Roman" w:eastAsia="Times New Roman" w:hAnsi="Times New Roman" w:cs="Times New Roman"/>
      <w:sz w:val="18"/>
      <w:szCs w:val="18"/>
      <w:lang w:val="en-GB"/>
    </w:rPr>
  </w:style>
  <w:style w:type="paragraph" w:styleId="TOC8">
    <w:name w:val="toc 8"/>
    <w:basedOn w:val="Normal"/>
    <w:next w:val="Normal"/>
    <w:autoRedefine/>
    <w:uiPriority w:val="39"/>
    <w:rsid w:val="004B284A"/>
    <w:pPr>
      <w:widowControl w:val="0"/>
      <w:autoSpaceDE w:val="0"/>
      <w:autoSpaceDN w:val="0"/>
      <w:adjustRightInd w:val="0"/>
      <w:spacing w:after="0" w:line="240" w:lineRule="auto"/>
      <w:ind w:left="1820"/>
    </w:pPr>
    <w:rPr>
      <w:rFonts w:ascii="Times New Roman" w:eastAsia="Times New Roman" w:hAnsi="Times New Roman" w:cs="Times New Roman"/>
      <w:sz w:val="18"/>
      <w:szCs w:val="18"/>
      <w:lang w:val="en-GB"/>
    </w:rPr>
  </w:style>
  <w:style w:type="paragraph" w:styleId="TOC9">
    <w:name w:val="toc 9"/>
    <w:basedOn w:val="Normal"/>
    <w:next w:val="Normal"/>
    <w:autoRedefine/>
    <w:uiPriority w:val="39"/>
    <w:rsid w:val="004B284A"/>
    <w:pPr>
      <w:widowControl w:val="0"/>
      <w:autoSpaceDE w:val="0"/>
      <w:autoSpaceDN w:val="0"/>
      <w:adjustRightInd w:val="0"/>
      <w:spacing w:after="0" w:line="240" w:lineRule="auto"/>
      <w:ind w:left="2080"/>
    </w:pPr>
    <w:rPr>
      <w:rFonts w:ascii="Times New Roman" w:eastAsia="Times New Roman" w:hAnsi="Times New Roman" w:cs="Times New Roman"/>
      <w:sz w:val="18"/>
      <w:szCs w:val="18"/>
      <w:lang w:val="en-GB"/>
    </w:rPr>
  </w:style>
  <w:style w:type="character" w:styleId="CommentReference">
    <w:name w:val="annotation reference"/>
    <w:uiPriority w:val="99"/>
    <w:rsid w:val="004B284A"/>
    <w:rPr>
      <w:sz w:val="16"/>
      <w:szCs w:val="16"/>
    </w:rPr>
  </w:style>
  <w:style w:type="paragraph" w:styleId="CommentText">
    <w:name w:val="annotation text"/>
    <w:basedOn w:val="Normal"/>
    <w:link w:val="CommentTextChar"/>
    <w:uiPriority w:val="99"/>
    <w:rsid w:val="004B284A"/>
    <w:pPr>
      <w:widowControl w:val="0"/>
      <w:autoSpaceDE w:val="0"/>
      <w:autoSpaceDN w:val="0"/>
      <w:adjustRightInd w:val="0"/>
      <w:spacing w:after="0" w:line="240" w:lineRule="auto"/>
    </w:pPr>
    <w:rPr>
      <w:rFonts w:ascii="Albertus Medium" w:eastAsia="Times New Roman" w:hAnsi="Albertus Medium" w:cs="Times New Roman"/>
      <w:sz w:val="20"/>
      <w:szCs w:val="20"/>
      <w:lang w:val="en-GB" w:eastAsia="x-none"/>
    </w:rPr>
  </w:style>
  <w:style w:type="character" w:customStyle="1" w:styleId="CommentTextChar">
    <w:name w:val="Comment Text Char"/>
    <w:basedOn w:val="DefaultParagraphFont"/>
    <w:link w:val="CommentText"/>
    <w:uiPriority w:val="99"/>
    <w:rsid w:val="004B284A"/>
    <w:rPr>
      <w:rFonts w:ascii="Albertus Medium" w:eastAsia="Times New Roman" w:hAnsi="Albertus Medium" w:cs="Times New Roman"/>
      <w:sz w:val="20"/>
      <w:szCs w:val="20"/>
      <w:lang w:val="en-GB" w:eastAsia="x-none"/>
    </w:rPr>
  </w:style>
  <w:style w:type="paragraph" w:styleId="CommentSubject">
    <w:name w:val="annotation subject"/>
    <w:basedOn w:val="CommentText"/>
    <w:next w:val="CommentText"/>
    <w:link w:val="CommentSubjectChar"/>
    <w:uiPriority w:val="99"/>
    <w:rsid w:val="004B284A"/>
    <w:rPr>
      <w:b/>
      <w:bCs/>
    </w:rPr>
  </w:style>
  <w:style w:type="character" w:customStyle="1" w:styleId="CommentSubjectChar">
    <w:name w:val="Comment Subject Char"/>
    <w:basedOn w:val="CommentTextChar"/>
    <w:link w:val="CommentSubject"/>
    <w:uiPriority w:val="99"/>
    <w:rsid w:val="004B284A"/>
    <w:rPr>
      <w:rFonts w:ascii="Albertus Medium" w:eastAsia="Times New Roman" w:hAnsi="Albertus Medium" w:cs="Times New Roman"/>
      <w:b/>
      <w:bCs/>
      <w:sz w:val="20"/>
      <w:szCs w:val="20"/>
      <w:lang w:val="en-GB" w:eastAsia="x-none"/>
    </w:rPr>
  </w:style>
  <w:style w:type="paragraph" w:customStyle="1" w:styleId="Clear">
    <w:name w:val="Clear"/>
    <w:basedOn w:val="Heading1"/>
    <w:rsid w:val="004B284A"/>
    <w:pPr>
      <w:keepLines w:val="0"/>
      <w:spacing w:before="0" w:line="360" w:lineRule="auto"/>
      <w:jc w:val="center"/>
    </w:pPr>
    <w:rPr>
      <w:rFonts w:ascii="Trebuchet MS" w:hAnsi="Trebuchet MS"/>
      <w:color w:val="auto"/>
      <w:lang w:val="en-US" w:bidi="ar-SA"/>
    </w:rPr>
  </w:style>
  <w:style w:type="paragraph" w:customStyle="1" w:styleId="Clearformating">
    <w:name w:val="Clear formating"/>
    <w:basedOn w:val="Heading2"/>
    <w:rsid w:val="004B284A"/>
    <w:pPr>
      <w:keepLines w:val="0"/>
      <w:spacing w:before="0" w:line="240" w:lineRule="auto"/>
    </w:pPr>
    <w:rPr>
      <w:rFonts w:ascii="Trebuchet MS" w:hAnsi="Trebuchet MS"/>
      <w:color w:val="auto"/>
      <w:sz w:val="24"/>
      <w:szCs w:val="24"/>
      <w:lang w:val="en-US" w:eastAsia="x-none" w:bidi="ar-SA"/>
    </w:rPr>
  </w:style>
  <w:style w:type="paragraph" w:customStyle="1" w:styleId="StyleHeading118pt">
    <w:name w:val="Style Heading 1 + 18 pt"/>
    <w:basedOn w:val="Heading1"/>
    <w:rsid w:val="004B284A"/>
    <w:pPr>
      <w:keepLines w:val="0"/>
      <w:spacing w:before="0" w:line="360" w:lineRule="auto"/>
      <w:jc w:val="center"/>
    </w:pPr>
    <w:rPr>
      <w:rFonts w:ascii="Trebuchet MS" w:hAnsi="Trebuchet MS"/>
      <w:color w:val="auto"/>
      <w:sz w:val="36"/>
      <w:szCs w:val="24"/>
      <w:lang w:val="en-US" w:bidi="ar-SA"/>
    </w:rPr>
  </w:style>
  <w:style w:type="paragraph" w:customStyle="1" w:styleId="Char">
    <w:name w:val="Char"/>
    <w:basedOn w:val="Normal"/>
    <w:next w:val="BodyText"/>
    <w:rsid w:val="004B284A"/>
    <w:pPr>
      <w:spacing w:line="240" w:lineRule="exact"/>
    </w:pPr>
    <w:rPr>
      <w:rFonts w:ascii="Arial" w:eastAsia="Times New Roman" w:hAnsi="Arial" w:cs="Times New Roman"/>
      <w:kern w:val="16"/>
      <w:sz w:val="20"/>
      <w:szCs w:val="20"/>
    </w:rPr>
  </w:style>
  <w:style w:type="paragraph" w:customStyle="1" w:styleId="CharCharCharChar">
    <w:name w:val="Char Char Char Char"/>
    <w:basedOn w:val="Normal"/>
    <w:rsid w:val="004B284A"/>
    <w:pPr>
      <w:spacing w:line="240" w:lineRule="exact"/>
    </w:pPr>
    <w:rPr>
      <w:rFonts w:ascii="Arial" w:eastAsia="Times New Roman" w:hAnsi="Arial" w:cs="Times New Roman"/>
      <w:szCs w:val="24"/>
      <w:lang w:val="en-ZA"/>
    </w:rPr>
  </w:style>
  <w:style w:type="paragraph" w:customStyle="1" w:styleId="msonospacing0">
    <w:name w:val="msonospacing"/>
    <w:rsid w:val="004B284A"/>
    <w:pPr>
      <w:spacing w:after="0" w:line="240" w:lineRule="auto"/>
    </w:pPr>
    <w:rPr>
      <w:rFonts w:ascii="Calibri" w:eastAsia="Times New Roman" w:hAnsi="Calibri" w:cs="Times New Roman"/>
      <w:lang w:val="en-GB" w:eastAsia="en-GB"/>
    </w:rPr>
  </w:style>
  <w:style w:type="character" w:styleId="Emphasis">
    <w:name w:val="Emphasis"/>
    <w:uiPriority w:val="20"/>
    <w:qFormat/>
    <w:rsid w:val="004B284A"/>
    <w:rPr>
      <w:i/>
      <w:iCs/>
    </w:rPr>
  </w:style>
  <w:style w:type="character" w:customStyle="1" w:styleId="CharCharChar">
    <w:name w:val="Char Char Char"/>
    <w:rsid w:val="004B284A"/>
    <w:rPr>
      <w:rFonts w:ascii="Arial" w:hAnsi="Arial" w:cs="Arial"/>
      <w:b/>
      <w:bCs/>
      <w:sz w:val="24"/>
      <w:szCs w:val="24"/>
      <w:lang w:val="en-GB" w:eastAsia="en-US"/>
    </w:rPr>
  </w:style>
  <w:style w:type="paragraph" w:styleId="BodyTextIndent3">
    <w:name w:val="Body Text Indent 3"/>
    <w:basedOn w:val="Normal"/>
    <w:link w:val="BodyTextIndent3Char"/>
    <w:uiPriority w:val="99"/>
    <w:unhideWhenUsed/>
    <w:rsid w:val="004B284A"/>
    <w:pPr>
      <w:spacing w:after="120" w:line="276" w:lineRule="auto"/>
      <w:ind w:left="360"/>
    </w:pPr>
    <w:rPr>
      <w:rFonts w:ascii="Calibri" w:eastAsia="Times New Roman" w:hAnsi="Calibri" w:cs="Times New Roman"/>
      <w:sz w:val="16"/>
      <w:szCs w:val="16"/>
      <w:lang w:val="en-GB" w:eastAsia="x-none"/>
    </w:rPr>
  </w:style>
  <w:style w:type="character" w:customStyle="1" w:styleId="BodyTextIndent3Char">
    <w:name w:val="Body Text Indent 3 Char"/>
    <w:basedOn w:val="DefaultParagraphFont"/>
    <w:link w:val="BodyTextIndent3"/>
    <w:uiPriority w:val="99"/>
    <w:rsid w:val="004B284A"/>
    <w:rPr>
      <w:rFonts w:ascii="Calibri" w:eastAsia="Times New Roman" w:hAnsi="Calibri" w:cs="Times New Roman"/>
      <w:sz w:val="16"/>
      <w:szCs w:val="16"/>
      <w:lang w:val="en-GB" w:eastAsia="x-none"/>
    </w:rPr>
  </w:style>
  <w:style w:type="character" w:customStyle="1" w:styleId="CharChar1">
    <w:name w:val="Char Char1"/>
    <w:rsid w:val="004B284A"/>
    <w:rPr>
      <w:rFonts w:ascii="Tahoma" w:hAnsi="Tahoma" w:cs="Tahoma"/>
      <w:b/>
      <w:bCs/>
      <w:i/>
      <w:iCs/>
      <w:sz w:val="24"/>
      <w:lang w:val="en-US" w:eastAsia="en-US" w:bidi="ar-SA"/>
    </w:rPr>
  </w:style>
  <w:style w:type="character" w:customStyle="1" w:styleId="A7">
    <w:name w:val="A7"/>
    <w:rsid w:val="004B284A"/>
    <w:rPr>
      <w:color w:val="000000"/>
      <w:sz w:val="22"/>
    </w:rPr>
  </w:style>
  <w:style w:type="paragraph" w:styleId="EndnoteText">
    <w:name w:val="endnote text"/>
    <w:basedOn w:val="Normal"/>
    <w:link w:val="EndnoteTextChar"/>
    <w:uiPriority w:val="99"/>
    <w:rsid w:val="004B284A"/>
    <w:pPr>
      <w:spacing w:after="0" w:line="240" w:lineRule="auto"/>
    </w:pPr>
    <w:rPr>
      <w:rFonts w:ascii="Times New Roman" w:eastAsia="Times New Roman" w:hAnsi="Times New Roman" w:cs="Times New Roman"/>
      <w:sz w:val="20"/>
      <w:szCs w:val="20"/>
      <w:lang w:val="en-GB" w:eastAsia="x-none"/>
    </w:rPr>
  </w:style>
  <w:style w:type="character" w:customStyle="1" w:styleId="EndnoteTextChar">
    <w:name w:val="Endnote Text Char"/>
    <w:basedOn w:val="DefaultParagraphFont"/>
    <w:link w:val="EndnoteText"/>
    <w:uiPriority w:val="99"/>
    <w:rsid w:val="004B284A"/>
    <w:rPr>
      <w:rFonts w:ascii="Times New Roman" w:eastAsia="Times New Roman" w:hAnsi="Times New Roman" w:cs="Times New Roman"/>
      <w:sz w:val="20"/>
      <w:szCs w:val="20"/>
      <w:lang w:val="en-GB" w:eastAsia="x-none"/>
    </w:rPr>
  </w:style>
  <w:style w:type="character" w:styleId="Strong">
    <w:name w:val="Strong"/>
    <w:uiPriority w:val="22"/>
    <w:qFormat/>
    <w:rsid w:val="004B284A"/>
    <w:rPr>
      <w:rFonts w:cs="Times New Roman"/>
      <w:b/>
      <w:bCs/>
    </w:rPr>
  </w:style>
  <w:style w:type="paragraph" w:customStyle="1" w:styleId="StyleHeading1CharCharCharCharCharCharTahoma14pt">
    <w:name w:val="Style Heading 1 Char Char CharChar Char Char + Tahoma 14 pt"/>
    <w:basedOn w:val="Heading1"/>
    <w:rsid w:val="004B284A"/>
    <w:pPr>
      <w:keepLines w:val="0"/>
      <w:spacing w:before="240" w:after="60" w:line="240" w:lineRule="auto"/>
    </w:pPr>
    <w:rPr>
      <w:rFonts w:ascii="Tahoma" w:hAnsi="Tahoma" w:cs="Arial"/>
      <w:color w:val="auto"/>
      <w:kern w:val="32"/>
      <w:szCs w:val="32"/>
      <w:lang w:bidi="ar-SA"/>
    </w:rPr>
  </w:style>
  <w:style w:type="paragraph" w:customStyle="1" w:styleId="StyleHeading1CharCharCharCharCharChar">
    <w:name w:val="Style Heading 1 Char Char CharChar Char Char +"/>
    <w:basedOn w:val="Heading1"/>
    <w:rsid w:val="004B284A"/>
    <w:pPr>
      <w:keepLines w:val="0"/>
      <w:spacing w:before="240" w:after="60" w:line="240" w:lineRule="auto"/>
    </w:pPr>
    <w:rPr>
      <w:rFonts w:ascii="Tahoma" w:hAnsi="Tahoma" w:cs="Arial"/>
      <w:color w:val="auto"/>
      <w:sz w:val="36"/>
      <w:szCs w:val="32"/>
      <w:lang w:bidi="ar-SA"/>
    </w:rPr>
  </w:style>
  <w:style w:type="paragraph" w:customStyle="1" w:styleId="StyleHeading1Tahoma12pt">
    <w:name w:val="Style Heading 1 + Tahoma 12 pt"/>
    <w:basedOn w:val="Heading1"/>
    <w:rsid w:val="004B284A"/>
    <w:pPr>
      <w:keepLines w:val="0"/>
      <w:spacing w:before="240" w:after="60" w:line="240" w:lineRule="auto"/>
    </w:pPr>
    <w:rPr>
      <w:rFonts w:ascii="Tahoma" w:hAnsi="Tahoma"/>
      <w:color w:val="auto"/>
      <w:kern w:val="32"/>
      <w:sz w:val="24"/>
      <w:szCs w:val="20"/>
      <w:lang w:bidi="ar-SA"/>
    </w:rPr>
  </w:style>
  <w:style w:type="paragraph" w:styleId="DocumentMap">
    <w:name w:val="Document Map"/>
    <w:basedOn w:val="Normal"/>
    <w:link w:val="DocumentMapChar"/>
    <w:uiPriority w:val="99"/>
    <w:rsid w:val="004B284A"/>
    <w:pPr>
      <w:shd w:val="clear" w:color="auto" w:fill="000080"/>
      <w:spacing w:after="0" w:line="240" w:lineRule="auto"/>
    </w:pPr>
    <w:rPr>
      <w:rFonts w:ascii="Tahoma" w:eastAsia="Times New Roman" w:hAnsi="Tahoma" w:cs="Times New Roman"/>
      <w:sz w:val="20"/>
      <w:szCs w:val="20"/>
      <w:lang w:val="en-GB" w:eastAsia="x-none"/>
    </w:rPr>
  </w:style>
  <w:style w:type="character" w:customStyle="1" w:styleId="DocumentMapChar">
    <w:name w:val="Document Map Char"/>
    <w:basedOn w:val="DefaultParagraphFont"/>
    <w:link w:val="DocumentMap"/>
    <w:uiPriority w:val="99"/>
    <w:rsid w:val="004B284A"/>
    <w:rPr>
      <w:rFonts w:ascii="Tahoma" w:eastAsia="Times New Roman" w:hAnsi="Tahoma" w:cs="Times New Roman"/>
      <w:sz w:val="20"/>
      <w:szCs w:val="20"/>
      <w:shd w:val="clear" w:color="auto" w:fill="000080"/>
      <w:lang w:val="en-GB" w:eastAsia="x-none"/>
    </w:rPr>
  </w:style>
  <w:style w:type="paragraph" w:styleId="PlainText">
    <w:name w:val="Plain Text"/>
    <w:basedOn w:val="Normal"/>
    <w:link w:val="PlainTextChar"/>
    <w:uiPriority w:val="99"/>
    <w:rsid w:val="004B284A"/>
    <w:pPr>
      <w:spacing w:after="0" w:line="240" w:lineRule="auto"/>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uiPriority w:val="99"/>
    <w:rsid w:val="004B284A"/>
    <w:rPr>
      <w:rFonts w:ascii="Courier New" w:eastAsia="Times New Roman" w:hAnsi="Courier New" w:cs="Times New Roman"/>
      <w:sz w:val="20"/>
      <w:szCs w:val="20"/>
      <w:lang w:val="en-GB" w:eastAsia="x-none"/>
    </w:rPr>
  </w:style>
  <w:style w:type="character" w:customStyle="1" w:styleId="fsn1">
    <w:name w:val="fsn1"/>
    <w:rsid w:val="004B284A"/>
    <w:rPr>
      <w:rFonts w:cs="Times New Roman"/>
      <w:sz w:val="24"/>
      <w:szCs w:val="24"/>
    </w:rPr>
  </w:style>
  <w:style w:type="paragraph" w:customStyle="1" w:styleId="n">
    <w:name w:val="n"/>
    <w:basedOn w:val="BodyText"/>
    <w:rsid w:val="004B284A"/>
    <w:pPr>
      <w:spacing w:after="0"/>
      <w:jc w:val="both"/>
    </w:pPr>
    <w:rPr>
      <w:b/>
      <w:bCs/>
      <w:sz w:val="24"/>
      <w:szCs w:val="40"/>
    </w:rPr>
  </w:style>
  <w:style w:type="table" w:styleId="TableGrid80">
    <w:name w:val="Table Grid 8"/>
    <w:basedOn w:val="TableNormal"/>
    <w:uiPriority w:val="99"/>
    <w:rsid w:val="004B284A"/>
    <w:pPr>
      <w:spacing w:after="0" w:line="240" w:lineRule="auto"/>
    </w:pPr>
    <w:rPr>
      <w:rFonts w:ascii="Times New Roman" w:eastAsia="Batang"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harCharCharCharCharCharCharChar">
    <w:name w:val="Char Char Char Char Char Char Char Char"/>
    <w:basedOn w:val="Normal"/>
    <w:rsid w:val="004B284A"/>
    <w:pPr>
      <w:keepNext/>
      <w:numPr>
        <w:ilvl w:val="12"/>
      </w:numPr>
      <w:spacing w:line="240" w:lineRule="exact"/>
      <w:ind w:left="540" w:firstLine="6"/>
    </w:pPr>
    <w:rPr>
      <w:rFonts w:ascii="Verdana" w:eastAsia="Times New Roman" w:hAnsi="Verdana" w:cs="Arial"/>
      <w:bCs/>
      <w:sz w:val="20"/>
      <w:lang w:val="en-GB"/>
    </w:rPr>
  </w:style>
  <w:style w:type="character" w:styleId="FollowedHyperlink">
    <w:name w:val="FollowedHyperlink"/>
    <w:uiPriority w:val="99"/>
    <w:rsid w:val="004B284A"/>
    <w:rPr>
      <w:rFonts w:cs="Times New Roman"/>
      <w:color w:val="800080"/>
      <w:u w:val="single"/>
    </w:rPr>
  </w:style>
  <w:style w:type="paragraph" w:customStyle="1" w:styleId="xl80">
    <w:name w:val="xl80"/>
    <w:basedOn w:val="Normal"/>
    <w:rsid w:val="004B284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81">
    <w:name w:val="xl81"/>
    <w:basedOn w:val="Normal"/>
    <w:rsid w:val="004B28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2">
    <w:name w:val="xl82"/>
    <w:basedOn w:val="Normal"/>
    <w:rsid w:val="004B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83">
    <w:name w:val="xl83"/>
    <w:basedOn w:val="Normal"/>
    <w:rsid w:val="004B284A"/>
    <w:pPr>
      <w:spacing w:before="100" w:beforeAutospacing="1" w:after="100" w:afterAutospacing="1" w:line="240" w:lineRule="auto"/>
    </w:pPr>
    <w:rPr>
      <w:rFonts w:ascii="Century Gothic" w:eastAsia="Times New Roman" w:hAnsi="Century Gothic" w:cs="Times New Roman"/>
      <w:color w:val="000000"/>
      <w:sz w:val="20"/>
      <w:szCs w:val="20"/>
      <w:lang w:val="en-GB" w:eastAsia="en-GB"/>
    </w:rPr>
  </w:style>
  <w:style w:type="paragraph" w:customStyle="1" w:styleId="xl84">
    <w:name w:val="xl84"/>
    <w:basedOn w:val="Normal"/>
    <w:rsid w:val="004B284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GB" w:eastAsia="en-GB"/>
    </w:rPr>
  </w:style>
  <w:style w:type="paragraph" w:customStyle="1" w:styleId="xl85">
    <w:name w:val="xl85"/>
    <w:basedOn w:val="Normal"/>
    <w:rsid w:val="004B284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GB" w:eastAsia="en-GB"/>
    </w:rPr>
  </w:style>
  <w:style w:type="paragraph" w:customStyle="1" w:styleId="xl86">
    <w:name w:val="xl86"/>
    <w:basedOn w:val="Normal"/>
    <w:rsid w:val="004B284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GB" w:eastAsia="en-GB"/>
    </w:rPr>
  </w:style>
  <w:style w:type="paragraph" w:customStyle="1" w:styleId="xl87">
    <w:name w:val="xl87"/>
    <w:basedOn w:val="Normal"/>
    <w:rsid w:val="004B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88">
    <w:name w:val="xl88"/>
    <w:basedOn w:val="Normal"/>
    <w:rsid w:val="004B28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9">
    <w:name w:val="xl89"/>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GB" w:eastAsia="en-GB"/>
    </w:rPr>
  </w:style>
  <w:style w:type="paragraph" w:customStyle="1" w:styleId="xl90">
    <w:name w:val="xl90"/>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91">
    <w:name w:val="xl91"/>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2">
    <w:name w:val="xl92"/>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93">
    <w:name w:val="xl93"/>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94">
    <w:name w:val="xl94"/>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95">
    <w:name w:val="xl95"/>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96">
    <w:name w:val="xl96"/>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97">
    <w:name w:val="xl97"/>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98">
    <w:name w:val="xl98"/>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GB" w:eastAsia="en-GB"/>
    </w:rPr>
  </w:style>
  <w:style w:type="paragraph" w:customStyle="1" w:styleId="xl99">
    <w:name w:val="xl99"/>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en-GB" w:eastAsia="en-GB"/>
    </w:rPr>
  </w:style>
  <w:style w:type="paragraph" w:customStyle="1" w:styleId="xl100">
    <w:name w:val="xl100"/>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01">
    <w:name w:val="xl101"/>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02">
    <w:name w:val="xl102"/>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3">
    <w:name w:val="xl103"/>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GB" w:eastAsia="en-GB"/>
    </w:rPr>
  </w:style>
  <w:style w:type="paragraph" w:customStyle="1" w:styleId="xl104">
    <w:name w:val="xl104"/>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105">
    <w:name w:val="xl105"/>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106">
    <w:name w:val="xl106"/>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107">
    <w:name w:val="xl107"/>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108">
    <w:name w:val="xl108"/>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109">
    <w:name w:val="xl109"/>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0">
    <w:name w:val="xl110"/>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11">
    <w:name w:val="xl111"/>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GB" w:eastAsia="en-GB"/>
    </w:rPr>
  </w:style>
  <w:style w:type="paragraph" w:customStyle="1" w:styleId="xl112">
    <w:name w:val="xl112"/>
    <w:basedOn w:val="Normal"/>
    <w:rsid w:val="004B28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3">
    <w:name w:val="xl113"/>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GB" w:eastAsia="en-GB"/>
    </w:rPr>
  </w:style>
  <w:style w:type="paragraph" w:customStyle="1" w:styleId="xl114">
    <w:name w:val="xl114"/>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5">
    <w:name w:val="xl115"/>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16">
    <w:name w:val="xl116"/>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GB" w:eastAsia="en-GB"/>
    </w:rPr>
  </w:style>
  <w:style w:type="paragraph" w:customStyle="1" w:styleId="xl117">
    <w:name w:val="xl117"/>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18">
    <w:name w:val="xl118"/>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19">
    <w:name w:val="xl119"/>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20">
    <w:name w:val="xl120"/>
    <w:basedOn w:val="Normal"/>
    <w:rsid w:val="004B28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1">
    <w:name w:val="xl121"/>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22">
    <w:name w:val="xl122"/>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23">
    <w:name w:val="xl123"/>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24">
    <w:name w:val="xl124"/>
    <w:basedOn w:val="Normal"/>
    <w:rsid w:val="004B284A"/>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25">
    <w:name w:val="xl125"/>
    <w:basedOn w:val="Normal"/>
    <w:rsid w:val="004B284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26">
    <w:name w:val="xl126"/>
    <w:basedOn w:val="Normal"/>
    <w:rsid w:val="004B284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27">
    <w:name w:val="xl127"/>
    <w:basedOn w:val="Normal"/>
    <w:rsid w:val="004B28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28">
    <w:name w:val="xl128"/>
    <w:basedOn w:val="Normal"/>
    <w:rsid w:val="004B284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29">
    <w:name w:val="xl129"/>
    <w:basedOn w:val="Normal"/>
    <w:rsid w:val="004B284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30">
    <w:name w:val="xl130"/>
    <w:basedOn w:val="Normal"/>
    <w:rsid w:val="004B284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31">
    <w:name w:val="xl131"/>
    <w:basedOn w:val="Normal"/>
    <w:rsid w:val="004B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32">
    <w:name w:val="xl132"/>
    <w:basedOn w:val="Normal"/>
    <w:rsid w:val="004B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33">
    <w:name w:val="xl133"/>
    <w:basedOn w:val="Normal"/>
    <w:rsid w:val="004B2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styleId="Quote">
    <w:name w:val="Quote"/>
    <w:basedOn w:val="Normal"/>
    <w:next w:val="Normal"/>
    <w:link w:val="QuoteChar"/>
    <w:uiPriority w:val="29"/>
    <w:qFormat/>
    <w:rsid w:val="004B284A"/>
    <w:pPr>
      <w:spacing w:after="200" w:line="276" w:lineRule="auto"/>
    </w:pPr>
    <w:rPr>
      <w:rFonts w:ascii="Calibri" w:eastAsia="Times New Roman" w:hAnsi="Calibri" w:cs="Times New Roman"/>
      <w:i/>
      <w:iCs/>
      <w:color w:val="000000"/>
      <w:sz w:val="20"/>
      <w:szCs w:val="20"/>
      <w:lang w:val="en-GB" w:eastAsia="x-none" w:bidi="en-US"/>
    </w:rPr>
  </w:style>
  <w:style w:type="character" w:customStyle="1" w:styleId="QuoteChar">
    <w:name w:val="Quote Char"/>
    <w:basedOn w:val="DefaultParagraphFont"/>
    <w:link w:val="Quote"/>
    <w:uiPriority w:val="29"/>
    <w:rsid w:val="004B284A"/>
    <w:rPr>
      <w:rFonts w:ascii="Calibri" w:eastAsia="Times New Roman" w:hAnsi="Calibri" w:cs="Times New Roman"/>
      <w:i/>
      <w:iCs/>
      <w:color w:val="000000"/>
      <w:sz w:val="20"/>
      <w:szCs w:val="20"/>
      <w:lang w:val="en-GB" w:eastAsia="x-none" w:bidi="en-US"/>
    </w:rPr>
  </w:style>
  <w:style w:type="paragraph" w:styleId="IntenseQuote">
    <w:name w:val="Intense Quote"/>
    <w:basedOn w:val="Normal"/>
    <w:next w:val="Normal"/>
    <w:link w:val="IntenseQuoteChar"/>
    <w:uiPriority w:val="30"/>
    <w:qFormat/>
    <w:rsid w:val="004B284A"/>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val="en-GB" w:eastAsia="x-none" w:bidi="en-US"/>
    </w:rPr>
  </w:style>
  <w:style w:type="character" w:customStyle="1" w:styleId="IntenseQuoteChar">
    <w:name w:val="Intense Quote Char"/>
    <w:basedOn w:val="DefaultParagraphFont"/>
    <w:link w:val="IntenseQuote"/>
    <w:uiPriority w:val="30"/>
    <w:rsid w:val="004B284A"/>
    <w:rPr>
      <w:rFonts w:ascii="Calibri" w:eastAsia="Times New Roman" w:hAnsi="Calibri" w:cs="Times New Roman"/>
      <w:b/>
      <w:bCs/>
      <w:i/>
      <w:iCs/>
      <w:color w:val="4F81BD"/>
      <w:sz w:val="20"/>
      <w:szCs w:val="20"/>
      <w:lang w:val="en-GB" w:eastAsia="x-none" w:bidi="en-US"/>
    </w:rPr>
  </w:style>
  <w:style w:type="character" w:styleId="SubtleEmphasis">
    <w:name w:val="Subtle Emphasis"/>
    <w:uiPriority w:val="19"/>
    <w:qFormat/>
    <w:rsid w:val="004B284A"/>
    <w:rPr>
      <w:i/>
      <w:iCs/>
      <w:color w:val="808080"/>
    </w:rPr>
  </w:style>
  <w:style w:type="character" w:styleId="IntenseEmphasis">
    <w:name w:val="Intense Emphasis"/>
    <w:uiPriority w:val="21"/>
    <w:qFormat/>
    <w:rsid w:val="004B284A"/>
    <w:rPr>
      <w:b/>
      <w:bCs/>
      <w:i/>
      <w:iCs/>
      <w:color w:val="4F81BD"/>
    </w:rPr>
  </w:style>
  <w:style w:type="character" w:styleId="SubtleReference">
    <w:name w:val="Subtle Reference"/>
    <w:uiPriority w:val="31"/>
    <w:qFormat/>
    <w:rsid w:val="004B284A"/>
    <w:rPr>
      <w:smallCaps/>
      <w:color w:val="C0504D"/>
      <w:u w:val="single"/>
    </w:rPr>
  </w:style>
  <w:style w:type="character" w:styleId="IntenseReference">
    <w:name w:val="Intense Reference"/>
    <w:uiPriority w:val="32"/>
    <w:qFormat/>
    <w:rsid w:val="004B284A"/>
    <w:rPr>
      <w:b/>
      <w:bCs/>
      <w:smallCaps/>
      <w:color w:val="C0504D"/>
      <w:spacing w:val="5"/>
      <w:u w:val="single"/>
    </w:rPr>
  </w:style>
  <w:style w:type="character" w:styleId="BookTitle">
    <w:name w:val="Book Title"/>
    <w:uiPriority w:val="33"/>
    <w:qFormat/>
    <w:rsid w:val="004B284A"/>
    <w:rPr>
      <w:b/>
      <w:bCs/>
      <w:smallCaps/>
      <w:spacing w:val="5"/>
    </w:rPr>
  </w:style>
  <w:style w:type="numbering" w:customStyle="1" w:styleId="NoList11">
    <w:name w:val="No List11"/>
    <w:next w:val="NoList"/>
    <w:uiPriority w:val="99"/>
    <w:semiHidden/>
    <w:unhideWhenUsed/>
    <w:rsid w:val="004B284A"/>
  </w:style>
  <w:style w:type="numbering" w:customStyle="1" w:styleId="NoList2">
    <w:name w:val="No List2"/>
    <w:next w:val="NoList"/>
    <w:uiPriority w:val="99"/>
    <w:semiHidden/>
    <w:unhideWhenUsed/>
    <w:rsid w:val="004B284A"/>
  </w:style>
  <w:style w:type="table" w:customStyle="1" w:styleId="TableGrid10">
    <w:name w:val="Table Grid10"/>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4B284A"/>
    <w:pPr>
      <w:pBdr>
        <w:bottom w:val="single" w:sz="8" w:space="0" w:color="auto"/>
        <w:right w:val="single" w:sz="8" w:space="0" w:color="auto"/>
      </w:pBdr>
      <w:shd w:val="clear" w:color="000000" w:fill="1F497D"/>
      <w:spacing w:before="100" w:beforeAutospacing="1" w:after="100" w:afterAutospacing="1" w:line="240" w:lineRule="auto"/>
      <w:textAlignment w:val="top"/>
    </w:pPr>
    <w:rPr>
      <w:rFonts w:ascii="Garamond" w:eastAsia="Times New Roman" w:hAnsi="Garamond" w:cs="Times New Roman"/>
      <w:b/>
      <w:bCs/>
      <w:color w:val="FFFFFF"/>
      <w:sz w:val="20"/>
      <w:szCs w:val="20"/>
      <w:lang w:val="en-GB" w:eastAsia="en-GB"/>
    </w:rPr>
  </w:style>
  <w:style w:type="paragraph" w:customStyle="1" w:styleId="xl64">
    <w:name w:val="xl64"/>
    <w:basedOn w:val="Normal"/>
    <w:rsid w:val="004B284A"/>
    <w:pPr>
      <w:pBdr>
        <w:bottom w:val="single" w:sz="8" w:space="0" w:color="auto"/>
        <w:right w:val="single" w:sz="8" w:space="0" w:color="auto"/>
      </w:pBdr>
      <w:shd w:val="clear" w:color="000000" w:fill="1F497D"/>
      <w:spacing w:before="100" w:beforeAutospacing="1" w:after="100" w:afterAutospacing="1" w:line="240" w:lineRule="auto"/>
      <w:jc w:val="both"/>
      <w:textAlignment w:val="top"/>
    </w:pPr>
    <w:rPr>
      <w:rFonts w:ascii="Garamond" w:eastAsia="Times New Roman" w:hAnsi="Garamond" w:cs="Times New Roman"/>
      <w:b/>
      <w:bCs/>
      <w:color w:val="FFFFFF"/>
      <w:sz w:val="20"/>
      <w:szCs w:val="20"/>
      <w:lang w:val="en-GB" w:eastAsia="en-GB"/>
    </w:rPr>
  </w:style>
  <w:style w:type="table" w:customStyle="1" w:styleId="TableGrid11">
    <w:name w:val="Table Grid11"/>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284A"/>
  </w:style>
  <w:style w:type="table" w:customStyle="1" w:styleId="TableGrid12">
    <w:name w:val="Table Grid12"/>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284A"/>
  </w:style>
  <w:style w:type="table" w:customStyle="1" w:styleId="TableGrid13">
    <w:name w:val="Table Grid13"/>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284A"/>
  </w:style>
  <w:style w:type="table" w:customStyle="1" w:styleId="TableGrid42">
    <w:name w:val="Table Grid42"/>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B284A"/>
  </w:style>
  <w:style w:type="table" w:customStyle="1" w:styleId="TableGrid61">
    <w:name w:val="Table Grid61"/>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4B284A"/>
    <w:rPr>
      <w:rFonts w:ascii="Segoe UI" w:hAnsi="Segoe UI" w:cs="Segoe UI"/>
      <w:sz w:val="18"/>
      <w:szCs w:val="18"/>
      <w:lang w:val="en-GB"/>
    </w:rPr>
  </w:style>
  <w:style w:type="numbering" w:customStyle="1" w:styleId="NoList7">
    <w:name w:val="No List7"/>
    <w:next w:val="NoList"/>
    <w:uiPriority w:val="99"/>
    <w:semiHidden/>
    <w:unhideWhenUsed/>
    <w:rsid w:val="004B284A"/>
  </w:style>
  <w:style w:type="table" w:customStyle="1" w:styleId="TableGrid62">
    <w:name w:val="Table Grid62"/>
    <w:basedOn w:val="TableNormal"/>
    <w:next w:val="TableGrid"/>
    <w:uiPriority w:val="39"/>
    <w:rsid w:val="004B28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2">
    <w:name w:val="Grid Table 5 Dark - Accent 62"/>
    <w:basedOn w:val="TableNormal"/>
    <w:uiPriority w:val="50"/>
    <w:rsid w:val="004B284A"/>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Style2">
    <w:name w:val="Style2"/>
    <w:uiPriority w:val="99"/>
    <w:rsid w:val="004B284A"/>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2021-11-30T20:06:00Z</dcterms:created>
  <dcterms:modified xsi:type="dcterms:W3CDTF">2021-12-02T20:27:00Z</dcterms:modified>
</cp:coreProperties>
</file>